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775DC" w14:textId="3665AF39" w:rsidR="00882CCF" w:rsidRDefault="00E135A8" w:rsidP="0045020C">
      <w:pPr>
        <w:jc w:val="center"/>
        <w:rPr>
          <w:rFonts w:asciiTheme="majorHAnsi" w:hAnsiTheme="majorHAnsi" w:cstheme="majorHAnsi"/>
          <w:b/>
          <w:bCs/>
          <w:sz w:val="36"/>
          <w:szCs w:val="36"/>
        </w:rPr>
      </w:pPr>
      <w:r w:rsidRPr="00B1463A">
        <w:rPr>
          <w:rFonts w:asciiTheme="majorHAnsi" w:hAnsiTheme="majorHAnsi" w:cstheme="majorHAnsi"/>
          <w:b/>
          <w:bCs/>
          <w:sz w:val="36"/>
          <w:szCs w:val="36"/>
        </w:rPr>
        <w:t>BÀI THAM LUẬN</w:t>
      </w:r>
    </w:p>
    <w:p w14:paraId="455ED4E7" w14:textId="7CBAC47A" w:rsidR="0045020C" w:rsidRPr="0045020C" w:rsidRDefault="0045020C" w:rsidP="0045020C">
      <w:pPr>
        <w:jc w:val="center"/>
        <w:rPr>
          <w:rFonts w:asciiTheme="majorHAnsi" w:hAnsiTheme="majorHAnsi" w:cstheme="majorHAnsi"/>
          <w:sz w:val="28"/>
          <w:szCs w:val="28"/>
        </w:rPr>
      </w:pPr>
      <w:r w:rsidRPr="00B1463A">
        <w:rPr>
          <w:rFonts w:asciiTheme="majorHAnsi" w:hAnsiTheme="majorHAnsi" w:cstheme="majorHAnsi"/>
          <w:sz w:val="28"/>
          <w:szCs w:val="28"/>
        </w:rPr>
        <w:t>Trạm Y tế xã Thủy Sơn</w:t>
      </w:r>
    </w:p>
    <w:p w14:paraId="66CFEFE4" w14:textId="16B489BE" w:rsidR="00882CCF" w:rsidRPr="00B1463A" w:rsidRDefault="00882CCF" w:rsidP="00330B83">
      <w:pPr>
        <w:spacing w:line="240" w:lineRule="auto"/>
        <w:ind w:firstLine="720"/>
        <w:jc w:val="both"/>
        <w:rPr>
          <w:rFonts w:ascii="Times New Roman" w:eastAsia="Times New Roman" w:hAnsi="Times New Roman" w:cs="Times New Roman"/>
          <w:sz w:val="28"/>
          <w:szCs w:val="28"/>
        </w:rPr>
      </w:pPr>
      <w:r w:rsidRPr="00B1463A">
        <w:rPr>
          <w:rFonts w:ascii="Times New Roman" w:eastAsia="Times New Roman" w:hAnsi="Times New Roman" w:cs="Times New Roman"/>
          <w:sz w:val="28"/>
          <w:szCs w:val="28"/>
        </w:rPr>
        <w:t xml:space="preserve">Kính thưa các đồng chí trong ban điều hành dự án FIND cùng toàn thể các </w:t>
      </w:r>
      <w:proofErr w:type="spellStart"/>
      <w:r w:rsidR="00DD6873">
        <w:rPr>
          <w:rFonts w:ascii="Times New Roman" w:eastAsia="Times New Roman" w:hAnsi="Times New Roman" w:cs="Times New Roman"/>
          <w:sz w:val="28"/>
          <w:szCs w:val="28"/>
          <w:lang w:val="en-US"/>
        </w:rPr>
        <w:t>quý</w:t>
      </w:r>
      <w:proofErr w:type="spellEnd"/>
      <w:r w:rsidR="00DD6873">
        <w:rPr>
          <w:rFonts w:ascii="Times New Roman" w:eastAsia="Times New Roman" w:hAnsi="Times New Roman" w:cs="Times New Roman"/>
          <w:sz w:val="28"/>
          <w:szCs w:val="28"/>
          <w:lang w:val="en-US"/>
        </w:rPr>
        <w:t xml:space="preserve"> </w:t>
      </w:r>
      <w:proofErr w:type="spellStart"/>
      <w:r w:rsidR="00DD6873">
        <w:rPr>
          <w:rFonts w:ascii="Times New Roman" w:eastAsia="Times New Roman" w:hAnsi="Times New Roman" w:cs="Times New Roman"/>
          <w:sz w:val="28"/>
          <w:szCs w:val="28"/>
          <w:lang w:val="en-US"/>
        </w:rPr>
        <w:t>vị</w:t>
      </w:r>
      <w:proofErr w:type="spellEnd"/>
      <w:r w:rsidR="00DD6873">
        <w:rPr>
          <w:rFonts w:ascii="Times New Roman" w:eastAsia="Times New Roman" w:hAnsi="Times New Roman" w:cs="Times New Roman"/>
          <w:sz w:val="28"/>
          <w:szCs w:val="28"/>
          <w:lang w:val="en-US"/>
        </w:rPr>
        <w:t xml:space="preserve"> </w:t>
      </w:r>
      <w:proofErr w:type="spellStart"/>
      <w:r w:rsidR="00DD6873">
        <w:rPr>
          <w:rFonts w:ascii="Times New Roman" w:eastAsia="Times New Roman" w:hAnsi="Times New Roman" w:cs="Times New Roman"/>
          <w:sz w:val="28"/>
          <w:szCs w:val="28"/>
          <w:lang w:val="en-US"/>
        </w:rPr>
        <w:t>đại</w:t>
      </w:r>
      <w:proofErr w:type="spellEnd"/>
      <w:r w:rsidR="00DD6873">
        <w:rPr>
          <w:rFonts w:ascii="Times New Roman" w:eastAsia="Times New Roman" w:hAnsi="Times New Roman" w:cs="Times New Roman"/>
          <w:sz w:val="28"/>
          <w:szCs w:val="28"/>
          <w:lang w:val="en-US"/>
        </w:rPr>
        <w:t xml:space="preserve"> </w:t>
      </w:r>
      <w:proofErr w:type="spellStart"/>
      <w:r w:rsidR="00DD6873">
        <w:rPr>
          <w:rFonts w:ascii="Times New Roman" w:eastAsia="Times New Roman" w:hAnsi="Times New Roman" w:cs="Times New Roman"/>
          <w:sz w:val="28"/>
          <w:szCs w:val="28"/>
          <w:lang w:val="en-US"/>
        </w:rPr>
        <w:t>biểu</w:t>
      </w:r>
      <w:proofErr w:type="spellEnd"/>
      <w:r w:rsidR="00DD6873">
        <w:rPr>
          <w:rFonts w:ascii="Times New Roman" w:eastAsia="Times New Roman" w:hAnsi="Times New Roman" w:cs="Times New Roman"/>
          <w:sz w:val="28"/>
          <w:szCs w:val="28"/>
          <w:lang w:val="en-US"/>
        </w:rPr>
        <w:t xml:space="preserve"> </w:t>
      </w:r>
      <w:proofErr w:type="spellStart"/>
      <w:r w:rsidR="00DD6873">
        <w:rPr>
          <w:rFonts w:ascii="Times New Roman" w:eastAsia="Times New Roman" w:hAnsi="Times New Roman" w:cs="Times New Roman"/>
          <w:sz w:val="28"/>
          <w:szCs w:val="28"/>
          <w:lang w:val="en-US"/>
        </w:rPr>
        <w:t>khách</w:t>
      </w:r>
      <w:proofErr w:type="spellEnd"/>
      <w:r w:rsidR="00DD6873">
        <w:rPr>
          <w:rFonts w:ascii="Times New Roman" w:eastAsia="Times New Roman" w:hAnsi="Times New Roman" w:cs="Times New Roman"/>
          <w:sz w:val="28"/>
          <w:szCs w:val="28"/>
          <w:lang w:val="en-US"/>
        </w:rPr>
        <w:t xml:space="preserve"> </w:t>
      </w:r>
      <w:proofErr w:type="spellStart"/>
      <w:r w:rsidR="00DD6873">
        <w:rPr>
          <w:rFonts w:ascii="Times New Roman" w:eastAsia="Times New Roman" w:hAnsi="Times New Roman" w:cs="Times New Roman"/>
          <w:sz w:val="28"/>
          <w:szCs w:val="28"/>
          <w:lang w:val="en-US"/>
        </w:rPr>
        <w:t>quý</w:t>
      </w:r>
      <w:proofErr w:type="spellEnd"/>
      <w:r w:rsidR="00DD6873">
        <w:rPr>
          <w:rFonts w:ascii="Times New Roman" w:eastAsia="Times New Roman" w:hAnsi="Times New Roman" w:cs="Times New Roman"/>
          <w:sz w:val="28"/>
          <w:szCs w:val="28"/>
          <w:lang w:val="en-US"/>
        </w:rPr>
        <w:t xml:space="preserve"> </w:t>
      </w:r>
      <w:r w:rsidRPr="00B1463A">
        <w:rPr>
          <w:rFonts w:ascii="Times New Roman" w:eastAsia="Times New Roman" w:hAnsi="Times New Roman" w:cs="Times New Roman"/>
          <w:sz w:val="28"/>
          <w:szCs w:val="28"/>
        </w:rPr>
        <w:t>trong hội nghị.</w:t>
      </w:r>
    </w:p>
    <w:p w14:paraId="5232FE54" w14:textId="77777777" w:rsidR="00882CCF" w:rsidRPr="00B1463A" w:rsidRDefault="00882CCF" w:rsidP="00330B83">
      <w:pPr>
        <w:spacing w:line="240" w:lineRule="auto"/>
        <w:ind w:firstLine="720"/>
        <w:jc w:val="both"/>
        <w:rPr>
          <w:rFonts w:ascii="Times New Roman" w:eastAsia="Times New Roman" w:hAnsi="Times New Roman" w:cs="Times New Roman"/>
          <w:sz w:val="28"/>
          <w:szCs w:val="28"/>
        </w:rPr>
      </w:pPr>
      <w:r w:rsidRPr="00B1463A">
        <w:rPr>
          <w:rFonts w:ascii="Times New Roman" w:eastAsia="Times New Roman" w:hAnsi="Times New Roman" w:cs="Times New Roman"/>
          <w:sz w:val="28"/>
          <w:szCs w:val="28"/>
        </w:rPr>
        <w:t>Lời đầu tiên cho phép tôi xin được gửi tới quý vị đại biểu, các đồng chí về dự hội nghị, lời chúc sức khỏe và lời chào trân trọng nhất.</w:t>
      </w:r>
    </w:p>
    <w:p w14:paraId="243C7825" w14:textId="1756E6E4" w:rsidR="00C150AE" w:rsidRPr="00B1463A" w:rsidRDefault="00C150AE" w:rsidP="00330B83">
      <w:pPr>
        <w:spacing w:line="240" w:lineRule="auto"/>
        <w:ind w:firstLine="720"/>
        <w:jc w:val="both"/>
        <w:rPr>
          <w:rFonts w:ascii="Times New Roman" w:eastAsia="Times New Roman" w:hAnsi="Times New Roman" w:cs="Times New Roman"/>
          <w:sz w:val="28"/>
          <w:szCs w:val="28"/>
        </w:rPr>
      </w:pPr>
      <w:r w:rsidRPr="00B1463A">
        <w:rPr>
          <w:rFonts w:ascii="Times New Roman" w:eastAsia="Times New Roman" w:hAnsi="Times New Roman" w:cs="Times New Roman"/>
          <w:sz w:val="28"/>
          <w:szCs w:val="28"/>
        </w:rPr>
        <w:t xml:space="preserve">Sau đây tôi </w:t>
      </w:r>
      <w:r w:rsidRPr="00B1463A">
        <w:rPr>
          <w:rFonts w:ascii="Times New Roman" w:eastAsia="Times New Roman" w:hAnsi="Times New Roman" w:cs="Times New Roman"/>
          <w:i/>
          <w:iCs/>
          <w:sz w:val="28"/>
          <w:szCs w:val="28"/>
        </w:rPr>
        <w:t>(Họ và tên)</w:t>
      </w:r>
      <w:r w:rsidRPr="00B1463A">
        <w:rPr>
          <w:rFonts w:ascii="Times New Roman" w:eastAsia="Times New Roman" w:hAnsi="Times New Roman" w:cs="Times New Roman"/>
          <w:sz w:val="28"/>
          <w:szCs w:val="28"/>
        </w:rPr>
        <w:t xml:space="preserve"> là CBYT thuộc TYT xã Thủy Sơn xin phép thay mặt TYT đóng góp một số ý kiến </w:t>
      </w:r>
      <w:r w:rsidR="00C11099" w:rsidRPr="00B1463A">
        <w:rPr>
          <w:rFonts w:ascii="Times New Roman" w:eastAsia="Times New Roman" w:hAnsi="Times New Roman" w:cs="Times New Roman"/>
          <w:sz w:val="28"/>
          <w:szCs w:val="28"/>
        </w:rPr>
        <w:t xml:space="preserve">tham luận </w:t>
      </w:r>
      <w:r w:rsidRPr="00B1463A">
        <w:rPr>
          <w:rFonts w:ascii="Times New Roman" w:eastAsia="Times New Roman" w:hAnsi="Times New Roman" w:cs="Times New Roman"/>
          <w:sz w:val="28"/>
          <w:szCs w:val="28"/>
        </w:rPr>
        <w:t xml:space="preserve">của mình trong quá trình triển khai </w:t>
      </w:r>
      <w:r w:rsidR="00C11099" w:rsidRPr="00B1463A">
        <w:rPr>
          <w:rFonts w:ascii="Times New Roman" w:eastAsia="Times New Roman" w:hAnsi="Times New Roman" w:cs="Times New Roman"/>
          <w:sz w:val="28"/>
          <w:szCs w:val="28"/>
        </w:rPr>
        <w:t xml:space="preserve">hoạt động lấy mẫu xét nghiệm </w:t>
      </w:r>
      <w:r w:rsidR="001B6CAF" w:rsidRPr="00B1463A">
        <w:rPr>
          <w:rFonts w:ascii="Times New Roman" w:eastAsia="Times New Roman" w:hAnsi="Times New Roman" w:cs="Times New Roman"/>
          <w:sz w:val="28"/>
          <w:szCs w:val="28"/>
        </w:rPr>
        <w:t>HPV DNA</w:t>
      </w:r>
      <w:r w:rsidR="00A16DC0" w:rsidRPr="00B1463A">
        <w:rPr>
          <w:rFonts w:ascii="Times New Roman" w:eastAsia="Times New Roman" w:hAnsi="Times New Roman" w:cs="Times New Roman"/>
          <w:sz w:val="28"/>
          <w:szCs w:val="28"/>
        </w:rPr>
        <w:t xml:space="preserve"> tại TYT xã</w:t>
      </w:r>
      <w:r w:rsidR="00C11099" w:rsidRPr="00B1463A">
        <w:rPr>
          <w:rFonts w:ascii="Times New Roman" w:eastAsia="Times New Roman" w:hAnsi="Times New Roman" w:cs="Times New Roman"/>
          <w:sz w:val="28"/>
          <w:szCs w:val="28"/>
        </w:rPr>
        <w:t xml:space="preserve"> </w:t>
      </w:r>
      <w:r w:rsidR="00A00533" w:rsidRPr="00B1463A">
        <w:rPr>
          <w:rFonts w:ascii="Times New Roman" w:eastAsia="Times New Roman" w:hAnsi="Times New Roman" w:cs="Times New Roman"/>
          <w:sz w:val="28"/>
          <w:szCs w:val="28"/>
        </w:rPr>
        <w:t xml:space="preserve">và chuyển mẫu lên tuyến trên </w:t>
      </w:r>
      <w:r w:rsidR="00C11099" w:rsidRPr="00B1463A">
        <w:rPr>
          <w:rFonts w:ascii="Times New Roman" w:eastAsia="Times New Roman" w:hAnsi="Times New Roman" w:cs="Times New Roman"/>
          <w:sz w:val="28"/>
          <w:szCs w:val="28"/>
        </w:rPr>
        <w:t>như sau:</w:t>
      </w:r>
    </w:p>
    <w:p w14:paraId="40E4A186" w14:textId="6238A8DF" w:rsidR="00C11099" w:rsidRPr="00B1463A" w:rsidRDefault="00C11099" w:rsidP="00330B83">
      <w:pPr>
        <w:pStyle w:val="ListParagraph"/>
        <w:numPr>
          <w:ilvl w:val="0"/>
          <w:numId w:val="1"/>
        </w:numPr>
        <w:spacing w:line="240" w:lineRule="auto"/>
        <w:jc w:val="both"/>
        <w:rPr>
          <w:rFonts w:ascii="Times New Roman" w:eastAsia="Times New Roman" w:hAnsi="Times New Roman" w:cs="Times New Roman"/>
          <w:sz w:val="28"/>
          <w:szCs w:val="28"/>
        </w:rPr>
      </w:pPr>
      <w:r w:rsidRPr="00B1463A">
        <w:rPr>
          <w:rFonts w:ascii="Times New Roman" w:eastAsia="Times New Roman" w:hAnsi="Times New Roman" w:cs="Times New Roman"/>
          <w:sz w:val="28"/>
          <w:szCs w:val="28"/>
        </w:rPr>
        <w:t>THUẬN LỢI</w:t>
      </w:r>
    </w:p>
    <w:p w14:paraId="0D0D3979" w14:textId="61A57727" w:rsidR="00406B67" w:rsidRDefault="00BE48AE" w:rsidP="00330B8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triển khai hoạt động xét nghiệm HPV sàng lọc UTCTC cho phụ nữ được </w:t>
      </w:r>
      <w:r w:rsidR="00C11099" w:rsidRPr="00B1463A">
        <w:rPr>
          <w:rFonts w:ascii="Times New Roman" w:eastAsia="Times New Roman" w:hAnsi="Times New Roman" w:cs="Times New Roman"/>
          <w:sz w:val="28"/>
          <w:szCs w:val="28"/>
        </w:rPr>
        <w:t xml:space="preserve">TYT xã </w:t>
      </w:r>
      <w:r>
        <w:rPr>
          <w:rFonts w:ascii="Times New Roman" w:eastAsia="Times New Roman" w:hAnsi="Times New Roman" w:cs="Times New Roman"/>
          <w:sz w:val="28"/>
          <w:szCs w:val="28"/>
        </w:rPr>
        <w:t xml:space="preserve">và nhân dân xã </w:t>
      </w:r>
      <w:r w:rsidRPr="00B1463A">
        <w:rPr>
          <w:rFonts w:ascii="Times New Roman" w:eastAsia="Times New Roman" w:hAnsi="Times New Roman" w:cs="Times New Roman"/>
          <w:sz w:val="28"/>
          <w:szCs w:val="28"/>
        </w:rPr>
        <w:t>Thủy Sơn</w:t>
      </w:r>
      <w:r>
        <w:rPr>
          <w:rFonts w:ascii="Times New Roman" w:eastAsia="Times New Roman" w:hAnsi="Times New Roman" w:cs="Times New Roman"/>
          <w:sz w:val="28"/>
          <w:szCs w:val="28"/>
        </w:rPr>
        <w:t xml:space="preserve"> nhiệt tình đón nhận. TYT xã chúng tôi</w:t>
      </w:r>
      <w:r w:rsidR="00A00533" w:rsidRPr="00B1463A">
        <w:rPr>
          <w:rFonts w:ascii="Times New Roman" w:eastAsia="Times New Roman" w:hAnsi="Times New Roman" w:cs="Times New Roman"/>
          <w:sz w:val="28"/>
          <w:szCs w:val="28"/>
        </w:rPr>
        <w:t xml:space="preserve"> đã</w:t>
      </w:r>
      <w:r>
        <w:rPr>
          <w:rFonts w:ascii="Times New Roman" w:eastAsia="Times New Roman" w:hAnsi="Times New Roman" w:cs="Times New Roman"/>
          <w:sz w:val="28"/>
          <w:szCs w:val="28"/>
        </w:rPr>
        <w:t xml:space="preserve"> nhanh tróng</w:t>
      </w:r>
      <w:r w:rsidR="00A00533" w:rsidRPr="00B1463A">
        <w:rPr>
          <w:rFonts w:ascii="Times New Roman" w:eastAsia="Times New Roman" w:hAnsi="Times New Roman" w:cs="Times New Roman"/>
          <w:sz w:val="28"/>
          <w:szCs w:val="28"/>
        </w:rPr>
        <w:t xml:space="preserve"> hoàn </w:t>
      </w:r>
      <w:r w:rsidR="00A16DC0" w:rsidRPr="00B1463A">
        <w:rPr>
          <w:rFonts w:ascii="Times New Roman" w:eastAsia="Times New Roman" w:hAnsi="Times New Roman" w:cs="Times New Roman"/>
          <w:sz w:val="28"/>
          <w:szCs w:val="28"/>
        </w:rPr>
        <w:t xml:space="preserve">thành các chỉ tiêu </w:t>
      </w:r>
      <w:r w:rsidR="00927C67" w:rsidRPr="00B1463A">
        <w:rPr>
          <w:rFonts w:ascii="Times New Roman" w:eastAsia="Times New Roman" w:hAnsi="Times New Roman" w:cs="Times New Roman"/>
          <w:sz w:val="28"/>
          <w:szCs w:val="28"/>
        </w:rPr>
        <w:t>của Dự án giao cho</w:t>
      </w:r>
      <w:r>
        <w:rPr>
          <w:rFonts w:ascii="Times New Roman" w:eastAsia="Times New Roman" w:hAnsi="Times New Roman" w:cs="Times New Roman"/>
          <w:sz w:val="28"/>
          <w:szCs w:val="28"/>
        </w:rPr>
        <w:t xml:space="preserve">: thu đủ </w:t>
      </w:r>
      <w:r w:rsidR="00A16DC0" w:rsidRPr="00B1463A">
        <w:rPr>
          <w:rFonts w:ascii="Times New Roman" w:eastAsia="Times New Roman" w:hAnsi="Times New Roman" w:cs="Times New Roman"/>
          <w:sz w:val="28"/>
          <w:szCs w:val="28"/>
        </w:rPr>
        <w:t>số lượng mẫu</w:t>
      </w:r>
      <w:r w:rsidR="0004315B" w:rsidRPr="00B1463A">
        <w:rPr>
          <w:rFonts w:ascii="Times New Roman" w:eastAsia="Times New Roman" w:hAnsi="Times New Roman" w:cs="Times New Roman"/>
          <w:sz w:val="28"/>
          <w:szCs w:val="28"/>
        </w:rPr>
        <w:t xml:space="preserve">; </w:t>
      </w:r>
      <w:r w:rsidR="00857E8B" w:rsidRPr="00B1463A">
        <w:rPr>
          <w:rFonts w:ascii="Times New Roman" w:eastAsia="Times New Roman" w:hAnsi="Times New Roman" w:cs="Times New Roman"/>
          <w:sz w:val="28"/>
          <w:szCs w:val="28"/>
        </w:rPr>
        <w:t xml:space="preserve">xử lý, bảo quản đúng quy định </w:t>
      </w:r>
      <w:r>
        <w:rPr>
          <w:rFonts w:ascii="Times New Roman" w:eastAsia="Times New Roman" w:hAnsi="Times New Roman" w:cs="Times New Roman"/>
          <w:sz w:val="28"/>
          <w:szCs w:val="28"/>
        </w:rPr>
        <w:t xml:space="preserve">và </w:t>
      </w:r>
      <w:r w:rsidR="00A16DC0" w:rsidRPr="00B1463A">
        <w:rPr>
          <w:rFonts w:ascii="Times New Roman" w:eastAsia="Times New Roman" w:hAnsi="Times New Roman" w:cs="Times New Roman"/>
          <w:sz w:val="28"/>
          <w:szCs w:val="28"/>
        </w:rPr>
        <w:t>vận chuyển</w:t>
      </w:r>
      <w:r w:rsidR="00927C67" w:rsidRPr="00B1463A">
        <w:rPr>
          <w:rFonts w:ascii="Times New Roman" w:eastAsia="Times New Roman" w:hAnsi="Times New Roman" w:cs="Times New Roman"/>
          <w:sz w:val="28"/>
          <w:szCs w:val="28"/>
        </w:rPr>
        <w:t xml:space="preserve"> </w:t>
      </w:r>
      <w:r w:rsidR="00857E8B" w:rsidRPr="00B1463A">
        <w:rPr>
          <w:rFonts w:ascii="Times New Roman" w:eastAsia="Times New Roman" w:hAnsi="Times New Roman" w:cs="Times New Roman"/>
          <w:sz w:val="28"/>
          <w:szCs w:val="28"/>
        </w:rPr>
        <w:t xml:space="preserve">lên tuyến trên </w:t>
      </w:r>
      <w:r w:rsidR="00A16DC0" w:rsidRPr="00B1463A">
        <w:rPr>
          <w:rFonts w:ascii="Times New Roman" w:eastAsia="Times New Roman" w:hAnsi="Times New Roman" w:cs="Times New Roman"/>
          <w:sz w:val="28"/>
          <w:szCs w:val="28"/>
        </w:rPr>
        <w:t xml:space="preserve">kịp thời và </w:t>
      </w:r>
      <w:r w:rsidR="00F41ED1" w:rsidRPr="00B1463A">
        <w:rPr>
          <w:rFonts w:ascii="Times New Roman" w:eastAsia="Times New Roman" w:hAnsi="Times New Roman" w:cs="Times New Roman"/>
          <w:sz w:val="28"/>
          <w:szCs w:val="28"/>
        </w:rPr>
        <w:t>đảm bảo</w:t>
      </w:r>
      <w:r w:rsidRPr="00BE48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chất lượng và</w:t>
      </w:r>
      <w:r w:rsidR="00F41ED1" w:rsidRPr="00B1463A">
        <w:rPr>
          <w:rFonts w:ascii="Times New Roman" w:eastAsia="Times New Roman" w:hAnsi="Times New Roman" w:cs="Times New Roman"/>
          <w:sz w:val="28"/>
          <w:szCs w:val="28"/>
        </w:rPr>
        <w:t xml:space="preserve"> an toàn</w:t>
      </w:r>
      <w:r>
        <w:rPr>
          <w:rFonts w:ascii="Times New Roman" w:eastAsia="Times New Roman" w:hAnsi="Times New Roman" w:cs="Times New Roman"/>
          <w:sz w:val="28"/>
          <w:szCs w:val="28"/>
        </w:rPr>
        <w:t xml:space="preserve"> cho mẫu và người</w:t>
      </w:r>
      <w:r w:rsidR="00F41ED1" w:rsidRPr="00B1463A">
        <w:rPr>
          <w:rFonts w:ascii="Times New Roman" w:eastAsia="Times New Roman" w:hAnsi="Times New Roman" w:cs="Times New Roman"/>
          <w:sz w:val="28"/>
          <w:szCs w:val="28"/>
        </w:rPr>
        <w:t>.</w:t>
      </w:r>
    </w:p>
    <w:p w14:paraId="31025BFD" w14:textId="32A18001" w:rsidR="00857E8B" w:rsidRPr="00B1463A" w:rsidRDefault="00BE48AE" w:rsidP="00330B8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tôi đã có nhiều </w:t>
      </w:r>
      <w:r w:rsidR="00DD0E56" w:rsidRPr="00B1463A">
        <w:rPr>
          <w:rFonts w:ascii="Times New Roman" w:eastAsia="Times New Roman" w:hAnsi="Times New Roman" w:cs="Times New Roman"/>
          <w:sz w:val="28"/>
          <w:szCs w:val="28"/>
        </w:rPr>
        <w:t xml:space="preserve">thuận lợi </w:t>
      </w:r>
      <w:r>
        <w:rPr>
          <w:rFonts w:ascii="Times New Roman" w:eastAsia="Times New Roman" w:hAnsi="Times New Roman" w:cs="Times New Roman"/>
          <w:sz w:val="28"/>
          <w:szCs w:val="28"/>
        </w:rPr>
        <w:t>do</w:t>
      </w:r>
      <w:r w:rsidR="00DD0E56" w:rsidRPr="00B1463A">
        <w:rPr>
          <w:rFonts w:ascii="Times New Roman" w:eastAsia="Times New Roman" w:hAnsi="Times New Roman" w:cs="Times New Roman"/>
          <w:sz w:val="28"/>
          <w:szCs w:val="28"/>
        </w:rPr>
        <w:t xml:space="preserve"> nhận </w:t>
      </w:r>
      <w:r w:rsidR="00371866" w:rsidRPr="00B1463A">
        <w:rPr>
          <w:rFonts w:ascii="Times New Roman" w:eastAsia="Times New Roman" w:hAnsi="Times New Roman" w:cs="Times New Roman"/>
          <w:sz w:val="28"/>
          <w:szCs w:val="28"/>
        </w:rPr>
        <w:t>được nhiều sự hỗ trợ của Ban quản lý dự án</w:t>
      </w:r>
      <w:r>
        <w:rPr>
          <w:rFonts w:ascii="Times New Roman" w:eastAsia="Times New Roman" w:hAnsi="Times New Roman" w:cs="Times New Roman"/>
          <w:sz w:val="28"/>
          <w:szCs w:val="28"/>
        </w:rPr>
        <w:t>, chính quyền</w:t>
      </w:r>
      <w:r w:rsidR="00371866" w:rsidRPr="00B146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w:t>
      </w:r>
      <w:r w:rsidR="00371866" w:rsidRPr="00B1463A">
        <w:rPr>
          <w:rFonts w:ascii="Times New Roman" w:eastAsia="Times New Roman" w:hAnsi="Times New Roman" w:cs="Times New Roman"/>
          <w:sz w:val="28"/>
          <w:szCs w:val="28"/>
        </w:rPr>
        <w:t xml:space="preserve"> người dân. Mặc dù </w:t>
      </w:r>
      <w:r>
        <w:rPr>
          <w:rFonts w:ascii="Times New Roman" w:eastAsia="Times New Roman" w:hAnsi="Times New Roman" w:cs="Times New Roman"/>
          <w:sz w:val="28"/>
          <w:szCs w:val="28"/>
        </w:rPr>
        <w:t xml:space="preserve">đay là </w:t>
      </w:r>
      <w:r w:rsidR="00371866" w:rsidRPr="00B1463A">
        <w:rPr>
          <w:rFonts w:ascii="Times New Roman" w:eastAsia="Times New Roman" w:hAnsi="Times New Roman" w:cs="Times New Roman"/>
          <w:sz w:val="28"/>
          <w:szCs w:val="28"/>
        </w:rPr>
        <w:t>lần đầu tiên thực hiện lấy mẫu HPV</w:t>
      </w:r>
      <w:r>
        <w:rPr>
          <w:rFonts w:ascii="Times New Roman" w:eastAsia="Times New Roman" w:hAnsi="Times New Roman" w:cs="Times New Roman"/>
          <w:sz w:val="28"/>
          <w:szCs w:val="28"/>
        </w:rPr>
        <w:t>,</w:t>
      </w:r>
      <w:r w:rsidR="00371866" w:rsidRPr="00B1463A">
        <w:rPr>
          <w:rFonts w:ascii="Times New Roman" w:eastAsia="Times New Roman" w:hAnsi="Times New Roman" w:cs="Times New Roman"/>
          <w:sz w:val="28"/>
          <w:szCs w:val="28"/>
        </w:rPr>
        <w:t xml:space="preserve"> chúng tôi cũng rất tự tin vì đã được </w:t>
      </w:r>
      <w:proofErr w:type="spellStart"/>
      <w:r>
        <w:rPr>
          <w:rFonts w:ascii="Times New Roman" w:eastAsia="Times New Roman" w:hAnsi="Times New Roman" w:cs="Times New Roman"/>
          <w:sz w:val="28"/>
          <w:szCs w:val="28"/>
          <w:lang w:val="en-US"/>
        </w:rPr>
        <w:t>các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chuyên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giàu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kinh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nghiệm</w:t>
      </w:r>
      <w:proofErr w:type="spellEnd"/>
      <w:r>
        <w:rPr>
          <w:rFonts w:ascii="Times New Roman" w:eastAsia="Times New Roman" w:hAnsi="Times New Roman" w:cs="Times New Roman"/>
          <w:sz w:val="28"/>
          <w:szCs w:val="28"/>
        </w:rPr>
        <w:t xml:space="preserve"> của Dự án </w:t>
      </w:r>
      <w:r w:rsidR="00371866" w:rsidRPr="00B1463A">
        <w:rPr>
          <w:rFonts w:ascii="Times New Roman" w:eastAsia="Times New Roman" w:hAnsi="Times New Roman" w:cs="Times New Roman"/>
          <w:sz w:val="28"/>
          <w:szCs w:val="28"/>
        </w:rPr>
        <w:t xml:space="preserve">đào tạo </w:t>
      </w:r>
      <w:proofErr w:type="spellStart"/>
      <w:r w:rsidR="0041389C">
        <w:rPr>
          <w:rFonts w:ascii="Times New Roman" w:eastAsia="Times New Roman" w:hAnsi="Times New Roman" w:cs="Times New Roman"/>
          <w:sz w:val="28"/>
          <w:szCs w:val="28"/>
          <w:lang w:val="en-US"/>
        </w:rPr>
        <w:t>và</w:t>
      </w:r>
      <w:proofErr w:type="spellEnd"/>
      <w:r w:rsidR="0041389C">
        <w:rPr>
          <w:rFonts w:ascii="Times New Roman" w:eastAsia="Times New Roman" w:hAnsi="Times New Roman" w:cs="Times New Roman"/>
          <w:sz w:val="28"/>
          <w:szCs w:val="28"/>
          <w:lang w:val="en-US"/>
        </w:rPr>
        <w:t xml:space="preserve"> </w:t>
      </w:r>
      <w:proofErr w:type="spellStart"/>
      <w:r w:rsidR="0041389C">
        <w:rPr>
          <w:rFonts w:ascii="Times New Roman" w:eastAsia="Times New Roman" w:hAnsi="Times New Roman" w:cs="Times New Roman"/>
          <w:sz w:val="28"/>
          <w:szCs w:val="28"/>
          <w:lang w:val="en-US"/>
        </w:rPr>
        <w:t>hướng</w:t>
      </w:r>
      <w:proofErr w:type="spellEnd"/>
      <w:r w:rsidR="0041389C">
        <w:rPr>
          <w:rFonts w:ascii="Times New Roman" w:eastAsia="Times New Roman" w:hAnsi="Times New Roman" w:cs="Times New Roman"/>
          <w:sz w:val="28"/>
          <w:szCs w:val="28"/>
          <w:lang w:val="en-US"/>
        </w:rPr>
        <w:t xml:space="preserve"> </w:t>
      </w:r>
      <w:proofErr w:type="spellStart"/>
      <w:r w:rsidR="0041389C">
        <w:rPr>
          <w:rFonts w:ascii="Times New Roman" w:eastAsia="Times New Roman" w:hAnsi="Times New Roman" w:cs="Times New Roman"/>
          <w:sz w:val="28"/>
          <w:szCs w:val="28"/>
          <w:lang w:val="en-US"/>
        </w:rPr>
        <w:t>dẫn</w:t>
      </w:r>
      <w:proofErr w:type="spellEnd"/>
      <w:r w:rsidR="0041389C">
        <w:rPr>
          <w:rFonts w:ascii="Times New Roman" w:eastAsia="Times New Roman" w:hAnsi="Times New Roman" w:cs="Times New Roman"/>
          <w:sz w:val="28"/>
          <w:szCs w:val="28"/>
          <w:lang w:val="en-US"/>
        </w:rPr>
        <w:t xml:space="preserve"> </w:t>
      </w:r>
      <w:proofErr w:type="spellStart"/>
      <w:r w:rsidR="0069379A">
        <w:rPr>
          <w:rFonts w:ascii="Times New Roman" w:eastAsia="Times New Roman" w:hAnsi="Times New Roman" w:cs="Times New Roman"/>
          <w:sz w:val="28"/>
          <w:szCs w:val="28"/>
          <w:lang w:val="en-US"/>
        </w:rPr>
        <w:t>tận</w:t>
      </w:r>
      <w:proofErr w:type="spellEnd"/>
      <w:r w:rsidR="0069379A">
        <w:rPr>
          <w:rFonts w:ascii="Times New Roman" w:eastAsia="Times New Roman" w:hAnsi="Times New Roman" w:cs="Times New Roman"/>
          <w:sz w:val="28"/>
          <w:szCs w:val="28"/>
          <w:lang w:val="en-US"/>
        </w:rPr>
        <w:t xml:space="preserve"> </w:t>
      </w:r>
      <w:proofErr w:type="spellStart"/>
      <w:r w:rsidR="0069379A">
        <w:rPr>
          <w:rFonts w:ascii="Times New Roman" w:eastAsia="Times New Roman" w:hAnsi="Times New Roman" w:cs="Times New Roman"/>
          <w:sz w:val="28"/>
          <w:szCs w:val="28"/>
          <w:lang w:val="en-US"/>
        </w:rPr>
        <w:t>tình</w:t>
      </w:r>
      <w:proofErr w:type="spellEnd"/>
      <w:r w:rsidR="0069379A">
        <w:rPr>
          <w:rFonts w:ascii="Times New Roman" w:eastAsia="Times New Roman" w:hAnsi="Times New Roman" w:cs="Times New Roman"/>
          <w:sz w:val="28"/>
          <w:szCs w:val="28"/>
          <w:lang w:val="en-US"/>
        </w:rPr>
        <w:t xml:space="preserve">. </w:t>
      </w:r>
      <w:proofErr w:type="spellStart"/>
      <w:r w:rsidR="0069379A">
        <w:rPr>
          <w:rFonts w:ascii="Times New Roman" w:eastAsia="Times New Roman" w:hAnsi="Times New Roman" w:cs="Times New Roman"/>
          <w:sz w:val="28"/>
          <w:szCs w:val="28"/>
          <w:lang w:val="en-US"/>
        </w:rPr>
        <w:t>Chúng</w:t>
      </w:r>
      <w:proofErr w:type="spellEnd"/>
      <w:r w:rsidR="0069379A">
        <w:rPr>
          <w:rFonts w:ascii="Times New Roman" w:eastAsia="Times New Roman" w:hAnsi="Times New Roman" w:cs="Times New Roman"/>
          <w:sz w:val="28"/>
          <w:szCs w:val="28"/>
          <w:lang w:val="en-US"/>
        </w:rPr>
        <w:t xml:space="preserve"> </w:t>
      </w:r>
      <w:proofErr w:type="spellStart"/>
      <w:r w:rsidR="0069379A">
        <w:rPr>
          <w:rFonts w:ascii="Times New Roman" w:eastAsia="Times New Roman" w:hAnsi="Times New Roman" w:cs="Times New Roman"/>
          <w:sz w:val="28"/>
          <w:szCs w:val="28"/>
          <w:lang w:val="en-US"/>
        </w:rPr>
        <w:t>tôi</w:t>
      </w:r>
      <w:proofErr w:type="spellEnd"/>
      <w:r w:rsidR="0069379A">
        <w:rPr>
          <w:rFonts w:ascii="Times New Roman" w:eastAsia="Times New Roman" w:hAnsi="Times New Roman" w:cs="Times New Roman"/>
          <w:sz w:val="28"/>
          <w:szCs w:val="28"/>
          <w:lang w:val="en-US"/>
        </w:rPr>
        <w:t xml:space="preserve"> </w:t>
      </w:r>
      <w:r w:rsidR="00131DD1" w:rsidRPr="00B1463A">
        <w:rPr>
          <w:rFonts w:ascii="Times New Roman" w:eastAsia="Times New Roman" w:hAnsi="Times New Roman" w:cs="Times New Roman"/>
          <w:sz w:val="28"/>
          <w:szCs w:val="28"/>
        </w:rPr>
        <w:t>được trang bị đầy đủ các trang thiết bị vật tư cần thiết</w:t>
      </w:r>
      <w:r>
        <w:rPr>
          <w:rFonts w:ascii="Times New Roman" w:eastAsia="Times New Roman" w:hAnsi="Times New Roman" w:cs="Times New Roman"/>
          <w:sz w:val="28"/>
          <w:szCs w:val="28"/>
        </w:rPr>
        <w:t xml:space="preserve">, được </w:t>
      </w:r>
      <w:r w:rsidR="00131DD1" w:rsidRPr="00B1463A">
        <w:rPr>
          <w:rFonts w:ascii="Times New Roman" w:eastAsia="Times New Roman" w:hAnsi="Times New Roman" w:cs="Times New Roman"/>
          <w:sz w:val="28"/>
          <w:szCs w:val="28"/>
        </w:rPr>
        <w:t>sự hỗ trợ của phần mềm</w:t>
      </w:r>
      <w:r w:rsidR="00406B6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tế cơ sở</w:t>
      </w:r>
      <w:r w:rsidR="0069379A">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nên</w:t>
      </w:r>
      <w:proofErr w:type="spellEnd"/>
      <w:r>
        <w:rPr>
          <w:rFonts w:ascii="Times New Roman" w:eastAsia="Times New Roman" w:hAnsi="Times New Roman" w:cs="Times New Roman"/>
          <w:sz w:val="28"/>
          <w:szCs w:val="28"/>
        </w:rPr>
        <w:t xml:space="preserve"> có thể </w:t>
      </w:r>
      <w:proofErr w:type="spellStart"/>
      <w:r w:rsidR="0069379A">
        <w:rPr>
          <w:rFonts w:ascii="Times New Roman" w:eastAsia="Times New Roman" w:hAnsi="Times New Roman" w:cs="Times New Roman"/>
          <w:sz w:val="28"/>
          <w:szCs w:val="28"/>
          <w:lang w:val="en-US"/>
        </w:rPr>
        <w:t>triển</w:t>
      </w:r>
      <w:proofErr w:type="spellEnd"/>
      <w:r w:rsidR="0069379A">
        <w:rPr>
          <w:rFonts w:ascii="Times New Roman" w:eastAsia="Times New Roman" w:hAnsi="Times New Roman" w:cs="Times New Roman"/>
          <w:sz w:val="28"/>
          <w:szCs w:val="28"/>
          <w:lang w:val="en-US"/>
        </w:rPr>
        <w:t xml:space="preserve"> </w:t>
      </w:r>
      <w:proofErr w:type="spellStart"/>
      <w:r w:rsidR="0069379A">
        <w:rPr>
          <w:rFonts w:ascii="Times New Roman" w:eastAsia="Times New Roman" w:hAnsi="Times New Roman" w:cs="Times New Roman"/>
          <w:sz w:val="28"/>
          <w:szCs w:val="28"/>
          <w:lang w:val="en-US"/>
        </w:rPr>
        <w:t>khai</w:t>
      </w:r>
      <w:proofErr w:type="spellEnd"/>
      <w:r w:rsidR="0069379A">
        <w:rPr>
          <w:rFonts w:ascii="Times New Roman" w:eastAsia="Times New Roman" w:hAnsi="Times New Roman" w:cs="Times New Roman"/>
          <w:sz w:val="28"/>
          <w:szCs w:val="28"/>
          <w:lang w:val="en-US"/>
        </w:rPr>
        <w:t xml:space="preserve"> </w:t>
      </w:r>
      <w:proofErr w:type="spellStart"/>
      <w:r w:rsidR="0069379A">
        <w:rPr>
          <w:rFonts w:ascii="Times New Roman" w:eastAsia="Times New Roman" w:hAnsi="Times New Roman" w:cs="Times New Roman"/>
          <w:sz w:val="28"/>
          <w:szCs w:val="28"/>
          <w:lang w:val="en-US"/>
        </w:rPr>
        <w:t>hoạt</w:t>
      </w:r>
      <w:proofErr w:type="spellEnd"/>
      <w:r w:rsidR="0069379A">
        <w:rPr>
          <w:rFonts w:ascii="Times New Roman" w:eastAsia="Times New Roman" w:hAnsi="Times New Roman" w:cs="Times New Roman"/>
          <w:sz w:val="28"/>
          <w:szCs w:val="28"/>
          <w:lang w:val="en-US"/>
        </w:rPr>
        <w:t xml:space="preserve"> </w:t>
      </w:r>
      <w:proofErr w:type="spellStart"/>
      <w:r w:rsidR="0069379A">
        <w:rPr>
          <w:rFonts w:ascii="Times New Roman" w:eastAsia="Times New Roman" w:hAnsi="Times New Roman" w:cs="Times New Roman"/>
          <w:sz w:val="28"/>
          <w:szCs w:val="28"/>
          <w:lang w:val="en-US"/>
        </w:rPr>
        <w:t>động</w:t>
      </w:r>
      <w:proofErr w:type="spellEnd"/>
      <w:r>
        <w:rPr>
          <w:rFonts w:ascii="Times New Roman" w:eastAsia="Times New Roman" w:hAnsi="Times New Roman" w:cs="Times New Roman"/>
          <w:sz w:val="28"/>
          <w:szCs w:val="28"/>
        </w:rPr>
        <w:t xml:space="preserve"> dễ dàng</w:t>
      </w:r>
      <w:r w:rsidR="00131DD1" w:rsidRPr="00B1463A">
        <w:rPr>
          <w:rFonts w:ascii="Times New Roman" w:eastAsia="Times New Roman" w:hAnsi="Times New Roman" w:cs="Times New Roman"/>
          <w:sz w:val="28"/>
          <w:szCs w:val="28"/>
        </w:rPr>
        <w:t xml:space="preserve">. Một điểm thuận lợi nữa là các </w:t>
      </w:r>
      <w:r>
        <w:rPr>
          <w:rFonts w:ascii="Times New Roman" w:eastAsia="Times New Roman" w:hAnsi="Times New Roman" w:cs="Times New Roman"/>
          <w:sz w:val="28"/>
          <w:szCs w:val="28"/>
        </w:rPr>
        <w:t>NV</w:t>
      </w:r>
      <w:r w:rsidR="00131DD1" w:rsidRPr="00B1463A">
        <w:rPr>
          <w:rFonts w:ascii="Times New Roman" w:eastAsia="Times New Roman" w:hAnsi="Times New Roman" w:cs="Times New Roman"/>
          <w:sz w:val="28"/>
          <w:szCs w:val="28"/>
        </w:rPr>
        <w:t xml:space="preserve">YT của TYT có mối quan hệ </w:t>
      </w:r>
      <w:r w:rsidR="003B3317" w:rsidRPr="00B1463A">
        <w:rPr>
          <w:rFonts w:ascii="Times New Roman" w:eastAsia="Times New Roman" w:hAnsi="Times New Roman" w:cs="Times New Roman"/>
          <w:sz w:val="28"/>
          <w:szCs w:val="28"/>
        </w:rPr>
        <w:t>gần gũi và được người dân tin tưởng nên quá trình tư vấn</w:t>
      </w:r>
      <w:r>
        <w:rPr>
          <w:rFonts w:ascii="Times New Roman" w:eastAsia="Times New Roman" w:hAnsi="Times New Roman" w:cs="Times New Roman"/>
          <w:sz w:val="28"/>
          <w:szCs w:val="28"/>
        </w:rPr>
        <w:t xml:space="preserve">, giới thiệu và kêu gọi người dân tham gia </w:t>
      </w:r>
      <w:r w:rsidR="003B3317" w:rsidRPr="00B1463A">
        <w:rPr>
          <w:rFonts w:ascii="Times New Roman" w:eastAsia="Times New Roman" w:hAnsi="Times New Roman" w:cs="Times New Roman"/>
          <w:sz w:val="28"/>
          <w:szCs w:val="28"/>
        </w:rPr>
        <w:t>cũng thuận lợi hơn.</w:t>
      </w:r>
    </w:p>
    <w:p w14:paraId="673194CD" w14:textId="25A91E26" w:rsidR="003B3317" w:rsidRPr="00B1463A" w:rsidRDefault="003B3317" w:rsidP="00330B83">
      <w:pPr>
        <w:pStyle w:val="ListParagraph"/>
        <w:numPr>
          <w:ilvl w:val="0"/>
          <w:numId w:val="1"/>
        </w:numPr>
        <w:spacing w:line="240" w:lineRule="auto"/>
        <w:jc w:val="both"/>
        <w:rPr>
          <w:rFonts w:ascii="Times New Roman" w:eastAsia="Times New Roman" w:hAnsi="Times New Roman" w:cs="Times New Roman"/>
          <w:sz w:val="28"/>
          <w:szCs w:val="28"/>
        </w:rPr>
      </w:pPr>
      <w:r w:rsidRPr="00B1463A">
        <w:rPr>
          <w:rFonts w:ascii="Times New Roman" w:eastAsia="Times New Roman" w:hAnsi="Times New Roman" w:cs="Times New Roman"/>
          <w:sz w:val="28"/>
          <w:szCs w:val="28"/>
        </w:rPr>
        <w:t>KHÓ KHĂN</w:t>
      </w:r>
      <w:r w:rsidR="00DD5FE5" w:rsidRPr="00B1463A">
        <w:rPr>
          <w:rFonts w:ascii="Times New Roman" w:eastAsia="Times New Roman" w:hAnsi="Times New Roman" w:cs="Times New Roman"/>
          <w:sz w:val="28"/>
          <w:szCs w:val="28"/>
        </w:rPr>
        <w:t xml:space="preserve"> VÀ BIỆN PHÁP KHẮC PHỤC</w:t>
      </w:r>
    </w:p>
    <w:p w14:paraId="520D7E7D" w14:textId="29DA8CAB" w:rsidR="00C150AE" w:rsidRPr="00B1463A" w:rsidRDefault="003B3317" w:rsidP="00330B83">
      <w:pPr>
        <w:spacing w:line="240" w:lineRule="auto"/>
        <w:jc w:val="both"/>
        <w:rPr>
          <w:rFonts w:ascii="Times New Roman" w:eastAsia="Times New Roman" w:hAnsi="Times New Roman" w:cs="Times New Roman"/>
          <w:sz w:val="28"/>
          <w:szCs w:val="28"/>
        </w:rPr>
      </w:pPr>
      <w:r w:rsidRPr="00B1463A">
        <w:rPr>
          <w:rFonts w:ascii="Times New Roman" w:eastAsia="Times New Roman" w:hAnsi="Times New Roman" w:cs="Times New Roman"/>
          <w:sz w:val="28"/>
          <w:szCs w:val="28"/>
        </w:rPr>
        <w:t xml:space="preserve">Tuy nhiên, </w:t>
      </w:r>
      <w:r w:rsidR="00B11766" w:rsidRPr="00B1463A">
        <w:rPr>
          <w:rFonts w:ascii="Times New Roman" w:eastAsia="Times New Roman" w:hAnsi="Times New Roman" w:cs="Times New Roman"/>
          <w:sz w:val="28"/>
          <w:szCs w:val="28"/>
        </w:rPr>
        <w:t xml:space="preserve">đây là lần đầu triển khai mô hình tại địa phương nên </w:t>
      </w:r>
      <w:r w:rsidRPr="00B1463A">
        <w:rPr>
          <w:rFonts w:ascii="Times New Roman" w:eastAsia="Times New Roman" w:hAnsi="Times New Roman" w:cs="Times New Roman"/>
          <w:sz w:val="28"/>
          <w:szCs w:val="28"/>
        </w:rPr>
        <w:t xml:space="preserve">chúng tôi cũng gặp </w:t>
      </w:r>
      <w:r w:rsidR="00B11766" w:rsidRPr="00B1463A">
        <w:rPr>
          <w:rFonts w:ascii="Times New Roman" w:eastAsia="Times New Roman" w:hAnsi="Times New Roman" w:cs="Times New Roman"/>
          <w:sz w:val="28"/>
          <w:szCs w:val="28"/>
        </w:rPr>
        <w:t>một số khó khăn như:</w:t>
      </w:r>
    </w:p>
    <w:p w14:paraId="29DC4380" w14:textId="200986D9" w:rsidR="008C61ED" w:rsidRPr="008C61ED" w:rsidRDefault="00B11766" w:rsidP="008C61ED">
      <w:pPr>
        <w:pStyle w:val="ListParagraph"/>
        <w:numPr>
          <w:ilvl w:val="0"/>
          <w:numId w:val="4"/>
        </w:numPr>
        <w:spacing w:beforeLines="120" w:before="288" w:line="240" w:lineRule="auto"/>
        <w:jc w:val="both"/>
        <w:rPr>
          <w:rFonts w:ascii="Times New Roman" w:eastAsia="Times New Roman" w:hAnsi="Times New Roman" w:cs="Times New Roman"/>
          <w:sz w:val="28"/>
          <w:szCs w:val="28"/>
        </w:rPr>
      </w:pPr>
      <w:r w:rsidRPr="008C61ED">
        <w:rPr>
          <w:rFonts w:ascii="Times New Roman" w:eastAsia="Times New Roman" w:hAnsi="Times New Roman" w:cs="Times New Roman"/>
          <w:sz w:val="28"/>
          <w:szCs w:val="28"/>
        </w:rPr>
        <w:t>Ban đầu phần lớn phụ nữ chưa biết tới sàng lọc UTCTC nên chưa thực sự quan tâm</w:t>
      </w:r>
      <w:r w:rsidR="005C14B1" w:rsidRPr="008C61ED">
        <w:rPr>
          <w:rFonts w:ascii="Times New Roman" w:eastAsia="Times New Roman" w:hAnsi="Times New Roman" w:cs="Times New Roman"/>
          <w:sz w:val="28"/>
          <w:szCs w:val="28"/>
        </w:rPr>
        <w:t xml:space="preserve">. </w:t>
      </w:r>
      <w:r w:rsidR="00BE48AE" w:rsidRPr="008C61ED">
        <w:rPr>
          <w:rFonts w:ascii="Times New Roman" w:eastAsia="Times New Roman" w:hAnsi="Times New Roman" w:cs="Times New Roman"/>
          <w:sz w:val="28"/>
          <w:szCs w:val="28"/>
        </w:rPr>
        <w:t>Do vậy trong quá trình triển khai chúng tôi thấy việc tập trung đẩy mạnh truyền thông là rất cần thiết. Chúng tôi thấy rõ là sau khi đẩy mạnh hơn hoạt động truyền thông,</w:t>
      </w:r>
      <w:r w:rsidR="000F3F74"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ngày</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càng</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nhiều</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phụ</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nữ</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mong</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muốn</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được</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xét</w:t>
      </w:r>
      <w:proofErr w:type="spellEnd"/>
      <w:r w:rsidR="003D1586" w:rsidRPr="008C61ED">
        <w:rPr>
          <w:rFonts w:ascii="Times New Roman" w:eastAsia="Times New Roman" w:hAnsi="Times New Roman" w:cs="Times New Roman"/>
          <w:sz w:val="28"/>
          <w:szCs w:val="28"/>
          <w:lang w:val="en-US"/>
        </w:rPr>
        <w:t xml:space="preserve"> </w:t>
      </w:r>
      <w:proofErr w:type="spellStart"/>
      <w:r w:rsidR="003D1586" w:rsidRPr="008C61ED">
        <w:rPr>
          <w:rFonts w:ascii="Times New Roman" w:eastAsia="Times New Roman" w:hAnsi="Times New Roman" w:cs="Times New Roman"/>
          <w:sz w:val="28"/>
          <w:szCs w:val="28"/>
          <w:lang w:val="en-US"/>
        </w:rPr>
        <w:t>nghiệm</w:t>
      </w:r>
      <w:proofErr w:type="spellEnd"/>
      <w:r w:rsidR="008C61ED" w:rsidRPr="008C61ED">
        <w:rPr>
          <w:rFonts w:ascii="Times New Roman" w:eastAsia="Times New Roman" w:hAnsi="Times New Roman" w:cs="Times New Roman"/>
          <w:sz w:val="28"/>
          <w:szCs w:val="28"/>
        </w:rPr>
        <w:t xml:space="preserve">. </w:t>
      </w:r>
    </w:p>
    <w:p w14:paraId="37458846" w14:textId="7B4C9CAF" w:rsidR="00B11766" w:rsidRPr="00B1463A" w:rsidRDefault="00F67A50" w:rsidP="008C61ED">
      <w:pPr>
        <w:pStyle w:val="ListParagraph"/>
        <w:numPr>
          <w:ilvl w:val="0"/>
          <w:numId w:val="4"/>
        </w:numPr>
        <w:spacing w:beforeLines="120" w:before="288" w:after="120" w:line="240" w:lineRule="auto"/>
        <w:ind w:left="714" w:hanging="357"/>
        <w:contextualSpacing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en-US"/>
        </w:rPr>
        <w:t>Thứ</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hai</w:t>
      </w:r>
      <w:proofErr w:type="spellEnd"/>
      <w:r>
        <w:rPr>
          <w:rFonts w:ascii="Times New Roman" w:eastAsia="Times New Roman" w:hAnsi="Times New Roman" w:cs="Times New Roman"/>
          <w:sz w:val="28"/>
          <w:szCs w:val="28"/>
          <w:lang w:val="en-US"/>
        </w:rPr>
        <w:t>, m</w:t>
      </w:r>
      <w:r w:rsidR="00B11766" w:rsidRPr="00B1463A">
        <w:rPr>
          <w:rFonts w:ascii="Times New Roman" w:eastAsia="Times New Roman" w:hAnsi="Times New Roman" w:cs="Times New Roman"/>
          <w:sz w:val="28"/>
          <w:szCs w:val="28"/>
        </w:rPr>
        <w:t>ột số phụ nữ chưa hiểu về phương pháp tự lấy mẫu nên còn tâm lý e ngại</w:t>
      </w:r>
      <w:r w:rsidR="00E739FE" w:rsidRPr="00B1463A">
        <w:rPr>
          <w:rFonts w:ascii="Times New Roman" w:eastAsia="Times New Roman" w:hAnsi="Times New Roman" w:cs="Times New Roman"/>
          <w:sz w:val="28"/>
          <w:szCs w:val="28"/>
        </w:rPr>
        <w:t xml:space="preserve"> khi được tư vấn</w:t>
      </w:r>
      <w:r w:rsidR="00603228" w:rsidRPr="00B1463A">
        <w:rPr>
          <w:rFonts w:ascii="Times New Roman" w:eastAsia="Times New Roman" w:hAnsi="Times New Roman" w:cs="Times New Roman"/>
          <w:sz w:val="28"/>
          <w:szCs w:val="28"/>
        </w:rPr>
        <w:t>.</w:t>
      </w:r>
      <w:r w:rsidR="005C4B83" w:rsidRPr="00B1463A">
        <w:rPr>
          <w:rFonts w:ascii="Times New Roman" w:eastAsia="Times New Roman" w:hAnsi="Times New Roman" w:cs="Times New Roman"/>
          <w:sz w:val="28"/>
          <w:szCs w:val="28"/>
        </w:rPr>
        <w:t xml:space="preserve"> </w:t>
      </w:r>
      <w:r w:rsidR="008C61ED">
        <w:rPr>
          <w:rFonts w:ascii="Times New Roman" w:eastAsia="Times New Roman" w:hAnsi="Times New Roman" w:cs="Times New Roman"/>
          <w:sz w:val="28"/>
          <w:szCs w:val="28"/>
        </w:rPr>
        <w:t>NV</w:t>
      </w:r>
      <w:r w:rsidR="005C4B83" w:rsidRPr="00B1463A">
        <w:rPr>
          <w:rFonts w:ascii="Times New Roman" w:eastAsia="Times New Roman" w:hAnsi="Times New Roman" w:cs="Times New Roman"/>
          <w:sz w:val="28"/>
          <w:szCs w:val="28"/>
        </w:rPr>
        <w:t>YT</w:t>
      </w:r>
      <w:r w:rsidR="008C61ED">
        <w:rPr>
          <w:rFonts w:ascii="Times New Roman" w:eastAsia="Times New Roman" w:hAnsi="Times New Roman" w:cs="Times New Roman"/>
          <w:sz w:val="28"/>
          <w:szCs w:val="28"/>
        </w:rPr>
        <w:t xml:space="preserve"> của chúng tôi đã dành nhiều thời gian hơn,</w:t>
      </w:r>
      <w:r w:rsidR="005C4B83" w:rsidRPr="00B1463A">
        <w:rPr>
          <w:rFonts w:ascii="Times New Roman" w:eastAsia="Times New Roman" w:hAnsi="Times New Roman" w:cs="Times New Roman"/>
          <w:sz w:val="28"/>
          <w:szCs w:val="28"/>
        </w:rPr>
        <w:t xml:space="preserve"> </w:t>
      </w:r>
      <w:r w:rsidR="00DE65D6" w:rsidRPr="00B1463A">
        <w:rPr>
          <w:rFonts w:ascii="Times New Roman" w:eastAsia="Times New Roman" w:hAnsi="Times New Roman" w:cs="Times New Roman"/>
          <w:sz w:val="28"/>
          <w:szCs w:val="28"/>
        </w:rPr>
        <w:t>sử dụng hình ảnh</w:t>
      </w:r>
      <w:r w:rsidR="00603228" w:rsidRPr="00B1463A">
        <w:rPr>
          <w:rFonts w:ascii="Times New Roman" w:eastAsia="Times New Roman" w:hAnsi="Times New Roman" w:cs="Times New Roman"/>
          <w:sz w:val="28"/>
          <w:szCs w:val="28"/>
        </w:rPr>
        <w:t>/poster</w:t>
      </w:r>
      <w:r w:rsidR="00DE65D6" w:rsidRPr="00B1463A">
        <w:rPr>
          <w:rFonts w:ascii="Times New Roman" w:eastAsia="Times New Roman" w:hAnsi="Times New Roman" w:cs="Times New Roman"/>
          <w:sz w:val="28"/>
          <w:szCs w:val="28"/>
        </w:rPr>
        <w:t xml:space="preserve"> </w:t>
      </w:r>
      <w:r w:rsidR="008C61ED">
        <w:rPr>
          <w:rFonts w:ascii="Times New Roman" w:eastAsia="Times New Roman" w:hAnsi="Times New Roman" w:cs="Times New Roman"/>
          <w:sz w:val="28"/>
          <w:szCs w:val="28"/>
        </w:rPr>
        <w:t xml:space="preserve">để </w:t>
      </w:r>
      <w:r w:rsidR="008C61ED" w:rsidRPr="00B1463A">
        <w:rPr>
          <w:rFonts w:ascii="Times New Roman" w:eastAsia="Times New Roman" w:hAnsi="Times New Roman" w:cs="Times New Roman"/>
          <w:sz w:val="28"/>
          <w:szCs w:val="28"/>
        </w:rPr>
        <w:t>giải thích</w:t>
      </w:r>
      <w:r w:rsidR="008C61ED" w:rsidRPr="00B1463A">
        <w:rPr>
          <w:rFonts w:ascii="Times New Roman" w:eastAsia="Times New Roman" w:hAnsi="Times New Roman" w:cs="Times New Roman"/>
          <w:sz w:val="28"/>
          <w:szCs w:val="28"/>
        </w:rPr>
        <w:t xml:space="preserve"> </w:t>
      </w:r>
      <w:r w:rsidR="00DE65D6" w:rsidRPr="00B1463A">
        <w:rPr>
          <w:rFonts w:ascii="Times New Roman" w:eastAsia="Times New Roman" w:hAnsi="Times New Roman" w:cs="Times New Roman"/>
          <w:sz w:val="28"/>
          <w:szCs w:val="28"/>
        </w:rPr>
        <w:t>và nhấn mạnh vào lợi ích và hiệu quả của phương pháp này</w:t>
      </w:r>
      <w:r w:rsidR="003A25B8" w:rsidRPr="00B1463A">
        <w:rPr>
          <w:rFonts w:ascii="Times New Roman" w:eastAsia="Times New Roman" w:hAnsi="Times New Roman" w:cs="Times New Roman"/>
          <w:sz w:val="28"/>
          <w:szCs w:val="28"/>
        </w:rPr>
        <w:t xml:space="preserve">. Khi thấy một số phụ nữ có thể tự lấy mẫu một </w:t>
      </w:r>
      <w:r w:rsidR="003A25B8" w:rsidRPr="00B1463A">
        <w:rPr>
          <w:rFonts w:ascii="Times New Roman" w:eastAsia="Times New Roman" w:hAnsi="Times New Roman" w:cs="Times New Roman"/>
          <w:sz w:val="28"/>
          <w:szCs w:val="28"/>
        </w:rPr>
        <w:lastRenderedPageBreak/>
        <w:t xml:space="preserve">cách thuận lợi, điều này cũng khuyến khích những người khác lựa chọn </w:t>
      </w:r>
      <w:proofErr w:type="spellStart"/>
      <w:r w:rsidR="003D1586">
        <w:rPr>
          <w:rFonts w:ascii="Times New Roman" w:eastAsia="Times New Roman" w:hAnsi="Times New Roman" w:cs="Times New Roman"/>
          <w:sz w:val="28"/>
          <w:szCs w:val="28"/>
          <w:lang w:val="en-US"/>
        </w:rPr>
        <w:t>tự</w:t>
      </w:r>
      <w:proofErr w:type="spellEnd"/>
      <w:r w:rsidR="003D1586">
        <w:rPr>
          <w:rFonts w:ascii="Times New Roman" w:eastAsia="Times New Roman" w:hAnsi="Times New Roman" w:cs="Times New Roman"/>
          <w:sz w:val="28"/>
          <w:szCs w:val="28"/>
          <w:lang w:val="en-US"/>
        </w:rPr>
        <w:t xml:space="preserve"> </w:t>
      </w:r>
      <w:proofErr w:type="spellStart"/>
      <w:r w:rsidR="003D1586">
        <w:rPr>
          <w:rFonts w:ascii="Times New Roman" w:eastAsia="Times New Roman" w:hAnsi="Times New Roman" w:cs="Times New Roman"/>
          <w:sz w:val="28"/>
          <w:szCs w:val="28"/>
          <w:lang w:val="en-US"/>
        </w:rPr>
        <w:t>lấy</w:t>
      </w:r>
      <w:proofErr w:type="spellEnd"/>
      <w:r w:rsidR="003D1586">
        <w:rPr>
          <w:rFonts w:ascii="Times New Roman" w:eastAsia="Times New Roman" w:hAnsi="Times New Roman" w:cs="Times New Roman"/>
          <w:sz w:val="28"/>
          <w:szCs w:val="28"/>
          <w:lang w:val="en-US"/>
        </w:rPr>
        <w:t xml:space="preserve"> </w:t>
      </w:r>
      <w:proofErr w:type="spellStart"/>
      <w:r w:rsidR="003D1586">
        <w:rPr>
          <w:rFonts w:ascii="Times New Roman" w:eastAsia="Times New Roman" w:hAnsi="Times New Roman" w:cs="Times New Roman"/>
          <w:sz w:val="28"/>
          <w:szCs w:val="28"/>
          <w:lang w:val="en-US"/>
        </w:rPr>
        <w:t>mẫu</w:t>
      </w:r>
      <w:proofErr w:type="spellEnd"/>
      <w:r w:rsidR="003D1586">
        <w:rPr>
          <w:rFonts w:ascii="Times New Roman" w:eastAsia="Times New Roman" w:hAnsi="Times New Roman" w:cs="Times New Roman"/>
          <w:sz w:val="28"/>
          <w:szCs w:val="28"/>
          <w:lang w:val="en-US"/>
        </w:rPr>
        <w:t>.</w:t>
      </w:r>
    </w:p>
    <w:p w14:paraId="559A2A95" w14:textId="37CF7105" w:rsidR="00B11766" w:rsidRPr="00B1463A" w:rsidRDefault="008C61ED" w:rsidP="00330B83">
      <w:pPr>
        <w:pStyle w:val="ListParagraph"/>
        <w:numPr>
          <w:ilvl w:val="0"/>
          <w:numId w:val="4"/>
        </w:num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en-US"/>
        </w:rPr>
        <w:t>Thứ</w:t>
      </w:r>
      <w:proofErr w:type="spellEnd"/>
      <w:r>
        <w:rPr>
          <w:rFonts w:ascii="Times New Roman" w:eastAsia="Times New Roman" w:hAnsi="Times New Roman" w:cs="Times New Roman"/>
          <w:sz w:val="28"/>
          <w:szCs w:val="28"/>
        </w:rPr>
        <w:t xml:space="preserve"> ba, do</w:t>
      </w:r>
      <w:r w:rsidR="00E739FE" w:rsidRPr="00B1463A">
        <w:rPr>
          <w:rFonts w:ascii="Times New Roman" w:eastAsia="Times New Roman" w:hAnsi="Times New Roman" w:cs="Times New Roman"/>
          <w:sz w:val="28"/>
          <w:szCs w:val="28"/>
        </w:rPr>
        <w:t xml:space="preserve"> đặc thù công việc, một số phụ nữ chỉ có thể đến TYT ngoài giờ làm việc</w:t>
      </w:r>
      <w:r w:rsidR="003A25B8" w:rsidRPr="00B1463A">
        <w:rPr>
          <w:rFonts w:ascii="Times New Roman" w:eastAsia="Times New Roman" w:hAnsi="Times New Roman" w:cs="Times New Roman"/>
          <w:sz w:val="28"/>
          <w:szCs w:val="28"/>
        </w:rPr>
        <w:t xml:space="preserve">, nên chúng tôi phải linh hoạt thời gian </w:t>
      </w:r>
      <w:r w:rsidR="00DD5FE5" w:rsidRPr="00B1463A">
        <w:rPr>
          <w:rFonts w:ascii="Times New Roman" w:eastAsia="Times New Roman" w:hAnsi="Times New Roman" w:cs="Times New Roman"/>
          <w:sz w:val="28"/>
          <w:szCs w:val="28"/>
        </w:rPr>
        <w:t>lấy mẫu cho phụ nữ tại trạm cả ngoài giờ làm việc và cuối tuần.</w:t>
      </w:r>
    </w:p>
    <w:p w14:paraId="6560DB2C" w14:textId="7F824B82" w:rsidR="00E739FE" w:rsidRPr="00B1463A" w:rsidRDefault="00330B83" w:rsidP="00330B83">
      <w:pPr>
        <w:spacing w:line="240" w:lineRule="auto"/>
        <w:jc w:val="both"/>
        <w:rPr>
          <w:rFonts w:ascii="Times New Roman" w:eastAsia="Times New Roman" w:hAnsi="Times New Roman" w:cs="Times New Roman"/>
          <w:sz w:val="28"/>
          <w:szCs w:val="28"/>
        </w:rPr>
      </w:pPr>
      <w:r w:rsidRPr="00B1463A">
        <w:rPr>
          <w:rFonts w:ascii="Times New Roman" w:eastAsia="Times New Roman" w:hAnsi="Times New Roman" w:cs="Times New Roman"/>
          <w:sz w:val="28"/>
          <w:szCs w:val="28"/>
        </w:rPr>
        <w:t xml:space="preserve">Trong quá trình thực hiện dự án chúng tôi cũng nhận thấy </w:t>
      </w:r>
      <w:r w:rsidR="00DF1B2C" w:rsidRPr="00B1463A">
        <w:rPr>
          <w:rFonts w:ascii="Times New Roman" w:eastAsia="Times New Roman" w:hAnsi="Times New Roman" w:cs="Times New Roman"/>
          <w:sz w:val="28"/>
          <w:szCs w:val="28"/>
        </w:rPr>
        <w:t>khi người dân hiểu rõ về bệnh</w:t>
      </w:r>
      <w:r w:rsidR="00D01020" w:rsidRPr="00B1463A">
        <w:rPr>
          <w:rFonts w:ascii="Times New Roman" w:eastAsia="Times New Roman" w:hAnsi="Times New Roman" w:cs="Times New Roman"/>
          <w:sz w:val="28"/>
          <w:szCs w:val="28"/>
        </w:rPr>
        <w:t xml:space="preserve">, về </w:t>
      </w:r>
      <w:r w:rsidR="008C61ED">
        <w:rPr>
          <w:rFonts w:ascii="Times New Roman" w:eastAsia="Times New Roman" w:hAnsi="Times New Roman" w:cs="Times New Roman"/>
          <w:sz w:val="28"/>
          <w:szCs w:val="28"/>
        </w:rPr>
        <w:t xml:space="preserve">lợi ích của </w:t>
      </w:r>
      <w:r w:rsidR="00D01020" w:rsidRPr="00B1463A">
        <w:rPr>
          <w:rFonts w:ascii="Times New Roman" w:eastAsia="Times New Roman" w:hAnsi="Times New Roman" w:cs="Times New Roman"/>
          <w:sz w:val="28"/>
          <w:szCs w:val="28"/>
        </w:rPr>
        <w:t>chương trình</w:t>
      </w:r>
      <w:r w:rsidR="00DF1B2C" w:rsidRPr="00B1463A">
        <w:rPr>
          <w:rFonts w:ascii="Times New Roman" w:eastAsia="Times New Roman" w:hAnsi="Times New Roman" w:cs="Times New Roman"/>
          <w:sz w:val="28"/>
          <w:szCs w:val="28"/>
        </w:rPr>
        <w:t xml:space="preserve"> họ sẽ </w:t>
      </w:r>
      <w:r w:rsidR="00D01020" w:rsidRPr="00B1463A">
        <w:rPr>
          <w:rFonts w:ascii="Times New Roman" w:eastAsia="Times New Roman" w:hAnsi="Times New Roman" w:cs="Times New Roman"/>
          <w:sz w:val="28"/>
          <w:szCs w:val="28"/>
        </w:rPr>
        <w:t>sẵn sàng</w:t>
      </w:r>
      <w:r w:rsidR="00DF1B2C" w:rsidRPr="00B1463A">
        <w:rPr>
          <w:rFonts w:ascii="Times New Roman" w:eastAsia="Times New Roman" w:hAnsi="Times New Roman" w:cs="Times New Roman"/>
          <w:sz w:val="28"/>
          <w:szCs w:val="28"/>
        </w:rPr>
        <w:t xml:space="preserve"> </w:t>
      </w:r>
      <w:r w:rsidR="00D01020" w:rsidRPr="00B1463A">
        <w:rPr>
          <w:rFonts w:ascii="Times New Roman" w:eastAsia="Times New Roman" w:hAnsi="Times New Roman" w:cs="Times New Roman"/>
          <w:sz w:val="28"/>
          <w:szCs w:val="28"/>
        </w:rPr>
        <w:t>tham gia</w:t>
      </w:r>
      <w:r w:rsidR="00DF1B2C" w:rsidRPr="00B1463A">
        <w:rPr>
          <w:rFonts w:ascii="Times New Roman" w:eastAsia="Times New Roman" w:hAnsi="Times New Roman" w:cs="Times New Roman"/>
          <w:sz w:val="28"/>
          <w:szCs w:val="28"/>
        </w:rPr>
        <w:t xml:space="preserve">. Người dân cũng rất </w:t>
      </w:r>
      <w:r w:rsidR="008C61ED">
        <w:rPr>
          <w:rFonts w:ascii="Times New Roman" w:eastAsia="Times New Roman" w:hAnsi="Times New Roman" w:cs="Times New Roman"/>
          <w:sz w:val="28"/>
          <w:szCs w:val="28"/>
        </w:rPr>
        <w:t>phấn khởi</w:t>
      </w:r>
      <w:r w:rsidR="00DF1B2C" w:rsidRPr="00B1463A">
        <w:rPr>
          <w:rFonts w:ascii="Times New Roman" w:eastAsia="Times New Roman" w:hAnsi="Times New Roman" w:cs="Times New Roman"/>
          <w:sz w:val="28"/>
          <w:szCs w:val="28"/>
        </w:rPr>
        <w:t xml:space="preserve"> khi đ</w:t>
      </w:r>
      <w:r w:rsidR="000731D1" w:rsidRPr="00B1463A">
        <w:rPr>
          <w:rFonts w:ascii="Times New Roman" w:eastAsia="Times New Roman" w:hAnsi="Times New Roman" w:cs="Times New Roman"/>
          <w:sz w:val="28"/>
          <w:szCs w:val="28"/>
        </w:rPr>
        <w:t xml:space="preserve">ược nhận được dịch vụ chăm sóc chất lượng tốt và miễn phí. Ngoài những người đã được </w:t>
      </w:r>
      <w:r w:rsidR="00D01020" w:rsidRPr="00B1463A">
        <w:rPr>
          <w:rFonts w:ascii="Times New Roman" w:eastAsia="Times New Roman" w:hAnsi="Times New Roman" w:cs="Times New Roman"/>
          <w:sz w:val="28"/>
          <w:szCs w:val="28"/>
        </w:rPr>
        <w:t>xét nghiệm</w:t>
      </w:r>
      <w:r w:rsidR="000731D1" w:rsidRPr="00B1463A">
        <w:rPr>
          <w:rFonts w:ascii="Times New Roman" w:eastAsia="Times New Roman" w:hAnsi="Times New Roman" w:cs="Times New Roman"/>
          <w:sz w:val="28"/>
          <w:szCs w:val="28"/>
        </w:rPr>
        <w:t xml:space="preserve"> trong thời gian qua, có nhiều phụ nữ khác cũng mong muốn được </w:t>
      </w:r>
      <w:r w:rsidR="00D01020" w:rsidRPr="00B1463A">
        <w:rPr>
          <w:rFonts w:ascii="Times New Roman" w:eastAsia="Times New Roman" w:hAnsi="Times New Roman" w:cs="Times New Roman"/>
          <w:sz w:val="28"/>
          <w:szCs w:val="28"/>
        </w:rPr>
        <w:t xml:space="preserve">tiếp tục tham gia lấy mẫu </w:t>
      </w:r>
      <w:r w:rsidR="008C61ED">
        <w:rPr>
          <w:rFonts w:ascii="Times New Roman" w:eastAsia="Times New Roman" w:hAnsi="Times New Roman" w:cs="Times New Roman"/>
          <w:sz w:val="28"/>
          <w:szCs w:val="28"/>
        </w:rPr>
        <w:t xml:space="preserve">và được làm </w:t>
      </w:r>
      <w:r w:rsidR="00D01020" w:rsidRPr="00B1463A">
        <w:rPr>
          <w:rFonts w:ascii="Times New Roman" w:eastAsia="Times New Roman" w:hAnsi="Times New Roman" w:cs="Times New Roman"/>
          <w:sz w:val="28"/>
          <w:szCs w:val="28"/>
        </w:rPr>
        <w:t>xét nghiệm.</w:t>
      </w:r>
    </w:p>
    <w:p w14:paraId="463B4405" w14:textId="6075D582" w:rsidR="00D73AC0" w:rsidRPr="00D73AC0" w:rsidRDefault="00D01020" w:rsidP="00330B83">
      <w:pPr>
        <w:spacing w:line="240" w:lineRule="auto"/>
        <w:jc w:val="both"/>
        <w:rPr>
          <w:rFonts w:ascii="Times New Roman" w:eastAsia="Times New Roman" w:hAnsi="Times New Roman" w:cs="Times New Roman"/>
          <w:sz w:val="28"/>
          <w:szCs w:val="28"/>
          <w:lang w:val="en-US"/>
        </w:rPr>
      </w:pPr>
      <w:r w:rsidRPr="00B1463A">
        <w:rPr>
          <w:rFonts w:ascii="Times New Roman" w:eastAsia="Times New Roman" w:hAnsi="Times New Roman" w:cs="Times New Roman"/>
          <w:sz w:val="28"/>
          <w:szCs w:val="28"/>
        </w:rPr>
        <w:t>Về phía TYT</w:t>
      </w:r>
      <w:r w:rsidR="00B1463A" w:rsidRPr="00B1463A">
        <w:rPr>
          <w:rFonts w:ascii="Times New Roman" w:eastAsia="Times New Roman" w:hAnsi="Times New Roman" w:cs="Times New Roman"/>
          <w:sz w:val="28"/>
          <w:szCs w:val="28"/>
        </w:rPr>
        <w:t>, chúng tôi nhận thấy việc lồng ghép lấy mẫu sàng lọc vào hoạt động thường quy của TYT là hoàn toàn khả thi, chúng tôi tự tin đáp ứng được các yêu cầu về kỹ năng, cơ sở vật chất và đảm bảo việc vận chuyển mẫu an toàn, đúng quy định.</w:t>
      </w:r>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Việc</w:t>
      </w:r>
      <w:proofErr w:type="spellEnd"/>
      <w:r w:rsidR="00D73AC0">
        <w:rPr>
          <w:rFonts w:ascii="Times New Roman" w:eastAsia="Times New Roman" w:hAnsi="Times New Roman" w:cs="Times New Roman"/>
          <w:sz w:val="28"/>
          <w:szCs w:val="28"/>
          <w:lang w:val="en-US"/>
        </w:rPr>
        <w:t xml:space="preserve"> TYT </w:t>
      </w:r>
      <w:proofErr w:type="spellStart"/>
      <w:r w:rsidR="00D73AC0">
        <w:rPr>
          <w:rFonts w:ascii="Times New Roman" w:eastAsia="Times New Roman" w:hAnsi="Times New Roman" w:cs="Times New Roman"/>
          <w:sz w:val="28"/>
          <w:szCs w:val="28"/>
          <w:lang w:val="en-US"/>
        </w:rPr>
        <w:t>cung</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cấp</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thêm</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dịch</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vụ</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này</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cũng</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giúp</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chúng</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tôi</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thu</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hút</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thêm</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bệnh</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nhân</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tới</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trạm</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cũng</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như</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nâng</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cao</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uy</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tín</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của</w:t>
      </w:r>
      <w:proofErr w:type="spellEnd"/>
      <w:r w:rsidR="00D73AC0">
        <w:rPr>
          <w:rFonts w:ascii="Times New Roman" w:eastAsia="Times New Roman" w:hAnsi="Times New Roman" w:cs="Times New Roman"/>
          <w:sz w:val="28"/>
          <w:szCs w:val="28"/>
          <w:lang w:val="en-US"/>
        </w:rPr>
        <w:t xml:space="preserve"> TYT </w:t>
      </w:r>
      <w:proofErr w:type="spellStart"/>
      <w:r w:rsidR="00D73AC0">
        <w:rPr>
          <w:rFonts w:ascii="Times New Roman" w:eastAsia="Times New Roman" w:hAnsi="Times New Roman" w:cs="Times New Roman"/>
          <w:sz w:val="28"/>
          <w:szCs w:val="28"/>
          <w:lang w:val="en-US"/>
        </w:rPr>
        <w:t>đối</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với</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người</w:t>
      </w:r>
      <w:proofErr w:type="spellEnd"/>
      <w:r w:rsidR="00D73AC0">
        <w:rPr>
          <w:rFonts w:ascii="Times New Roman" w:eastAsia="Times New Roman" w:hAnsi="Times New Roman" w:cs="Times New Roman"/>
          <w:sz w:val="28"/>
          <w:szCs w:val="28"/>
          <w:lang w:val="en-US"/>
        </w:rPr>
        <w:t xml:space="preserve"> </w:t>
      </w:r>
      <w:proofErr w:type="spellStart"/>
      <w:r w:rsidR="00D73AC0">
        <w:rPr>
          <w:rFonts w:ascii="Times New Roman" w:eastAsia="Times New Roman" w:hAnsi="Times New Roman" w:cs="Times New Roman"/>
          <w:sz w:val="28"/>
          <w:szCs w:val="28"/>
          <w:lang w:val="en-US"/>
        </w:rPr>
        <w:t>dân</w:t>
      </w:r>
      <w:proofErr w:type="spellEnd"/>
      <w:r w:rsidR="00D73AC0">
        <w:rPr>
          <w:rFonts w:ascii="Times New Roman" w:eastAsia="Times New Roman" w:hAnsi="Times New Roman" w:cs="Times New Roman"/>
          <w:sz w:val="28"/>
          <w:szCs w:val="28"/>
          <w:lang w:val="en-US"/>
        </w:rPr>
        <w:t>.</w:t>
      </w:r>
    </w:p>
    <w:p w14:paraId="2A0CF689" w14:textId="44802D9F" w:rsidR="00C20D0F" w:rsidRDefault="00B1463A" w:rsidP="00330B83">
      <w:pPr>
        <w:spacing w:line="240" w:lineRule="auto"/>
        <w:jc w:val="both"/>
        <w:rPr>
          <w:rFonts w:ascii="Times New Roman" w:eastAsia="Calibri" w:hAnsi="Times New Roman" w:cs="Times New Roman"/>
          <w:sz w:val="28"/>
          <w:szCs w:val="28"/>
          <w:lang w:val="en-US"/>
        </w:rPr>
      </w:pPr>
      <w:r w:rsidRPr="00B1463A">
        <w:rPr>
          <w:rFonts w:ascii="Times New Roman" w:eastAsia="Times New Roman" w:hAnsi="Times New Roman" w:cs="Times New Roman"/>
          <w:sz w:val="28"/>
          <w:szCs w:val="28"/>
        </w:rPr>
        <w:t>C</w:t>
      </w:r>
      <w:r w:rsidR="00D01020" w:rsidRPr="00B1463A">
        <w:rPr>
          <w:rFonts w:ascii="Times New Roman" w:eastAsia="Times New Roman" w:hAnsi="Times New Roman" w:cs="Times New Roman"/>
          <w:sz w:val="28"/>
          <w:szCs w:val="28"/>
        </w:rPr>
        <w:t xml:space="preserve">húng tôi tự tin </w:t>
      </w:r>
      <w:r w:rsidRPr="00B1463A">
        <w:rPr>
          <w:rFonts w:ascii="Times New Roman" w:eastAsia="Times New Roman" w:hAnsi="Times New Roman" w:cs="Times New Roman"/>
          <w:sz w:val="28"/>
          <w:szCs w:val="28"/>
        </w:rPr>
        <w:t xml:space="preserve">và mong muốn có </w:t>
      </w:r>
      <w:r w:rsidR="00D01020" w:rsidRPr="00B1463A">
        <w:rPr>
          <w:rFonts w:ascii="Times New Roman" w:eastAsia="Times New Roman" w:hAnsi="Times New Roman" w:cs="Times New Roman"/>
          <w:sz w:val="28"/>
          <w:szCs w:val="28"/>
        </w:rPr>
        <w:t xml:space="preserve">thể tiếp tục triển khai chương trình </w:t>
      </w:r>
      <w:r w:rsidRPr="00B1463A">
        <w:rPr>
          <w:rFonts w:ascii="Times New Roman" w:eastAsia="Times New Roman" w:hAnsi="Times New Roman" w:cs="Times New Roman"/>
          <w:sz w:val="28"/>
          <w:szCs w:val="28"/>
        </w:rPr>
        <w:t>này trong thời gian tới</w:t>
      </w:r>
      <w:r w:rsidR="00CC4E0B">
        <w:rPr>
          <w:rFonts w:ascii="Times New Roman" w:eastAsia="Times New Roman"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Đề</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nghị</w:t>
      </w:r>
      <w:proofErr w:type="spellEnd"/>
      <w:r w:rsidR="00C20D0F" w:rsidRPr="00D47E50">
        <w:rPr>
          <w:rFonts w:ascii="Times New Roman" w:eastAsia="Calibri" w:hAnsi="Times New Roman" w:cs="Times New Roman"/>
          <w:sz w:val="28"/>
          <w:szCs w:val="28"/>
          <w:lang w:val="en-US"/>
        </w:rPr>
        <w:t xml:space="preserve"> </w:t>
      </w:r>
      <w:r w:rsidR="00C20D0F">
        <w:rPr>
          <w:rFonts w:ascii="Times New Roman" w:eastAsia="Calibri" w:hAnsi="Times New Roman" w:cs="Times New Roman"/>
          <w:sz w:val="28"/>
          <w:szCs w:val="28"/>
          <w:lang w:val="en-US"/>
        </w:rPr>
        <w:t>B</w:t>
      </w:r>
      <w:r w:rsidR="00C20D0F" w:rsidRPr="00D47E50">
        <w:rPr>
          <w:rFonts w:ascii="Times New Roman" w:eastAsia="Calibri" w:hAnsi="Times New Roman" w:cs="Times New Roman"/>
          <w:sz w:val="28"/>
          <w:szCs w:val="28"/>
          <w:lang w:val="en-US"/>
        </w:rPr>
        <w:t xml:space="preserve">an </w:t>
      </w:r>
      <w:proofErr w:type="spellStart"/>
      <w:r w:rsidR="00C20D0F" w:rsidRPr="00D47E50">
        <w:rPr>
          <w:rFonts w:ascii="Times New Roman" w:eastAsia="Calibri" w:hAnsi="Times New Roman" w:cs="Times New Roman"/>
          <w:sz w:val="28"/>
          <w:szCs w:val="28"/>
          <w:lang w:val="en-US"/>
        </w:rPr>
        <w:t>quản</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lý</w:t>
      </w:r>
      <w:proofErr w:type="spellEnd"/>
      <w:r w:rsidR="00C20D0F" w:rsidRPr="00D47E50">
        <w:rPr>
          <w:rFonts w:ascii="Times New Roman" w:eastAsia="Calibri" w:hAnsi="Times New Roman" w:cs="Times New Roman"/>
          <w:sz w:val="28"/>
          <w:szCs w:val="28"/>
          <w:lang w:val="en-US"/>
        </w:rPr>
        <w:t xml:space="preserve"> </w:t>
      </w:r>
      <w:proofErr w:type="spellStart"/>
      <w:r w:rsidR="008C61ED">
        <w:rPr>
          <w:rFonts w:ascii="Times New Roman" w:eastAsia="Calibri" w:hAnsi="Times New Roman" w:cs="Times New Roman"/>
          <w:sz w:val="28"/>
          <w:szCs w:val="28"/>
          <w:lang w:val="en-US"/>
        </w:rPr>
        <w:t>D</w:t>
      </w:r>
      <w:r w:rsidR="00C20D0F" w:rsidRPr="00D47E50">
        <w:rPr>
          <w:rFonts w:ascii="Times New Roman" w:eastAsia="Calibri" w:hAnsi="Times New Roman" w:cs="Times New Roman"/>
          <w:sz w:val="28"/>
          <w:szCs w:val="28"/>
          <w:lang w:val="en-US"/>
        </w:rPr>
        <w:t>ự</w:t>
      </w:r>
      <w:proofErr w:type="spellEnd"/>
      <w:r w:rsidR="008C61ED">
        <w:rPr>
          <w:rFonts w:ascii="Times New Roman" w:eastAsia="Calibri" w:hAnsi="Times New Roman" w:cs="Times New Roman"/>
          <w:sz w:val="28"/>
          <w:szCs w:val="28"/>
        </w:rPr>
        <w:t>, tổ chức FIND, l</w:t>
      </w:r>
      <w:proofErr w:type="spellStart"/>
      <w:r w:rsidR="008C61ED" w:rsidRPr="00D47E50">
        <w:rPr>
          <w:rFonts w:ascii="Times New Roman" w:eastAsia="Calibri" w:hAnsi="Times New Roman" w:cs="Times New Roman"/>
          <w:sz w:val="28"/>
          <w:szCs w:val="28"/>
          <w:lang w:val="en-US"/>
        </w:rPr>
        <w:t>ãnh</w:t>
      </w:r>
      <w:proofErr w:type="spellEnd"/>
      <w:r w:rsidR="008C61ED" w:rsidRPr="00D47E50">
        <w:rPr>
          <w:rFonts w:ascii="Times New Roman" w:eastAsia="Calibri" w:hAnsi="Times New Roman" w:cs="Times New Roman"/>
          <w:sz w:val="28"/>
          <w:szCs w:val="28"/>
          <w:lang w:val="en-US"/>
        </w:rPr>
        <w:t xml:space="preserve"> </w:t>
      </w:r>
      <w:proofErr w:type="spellStart"/>
      <w:r w:rsidR="008C61ED" w:rsidRPr="00D47E50">
        <w:rPr>
          <w:rFonts w:ascii="Times New Roman" w:eastAsia="Calibri" w:hAnsi="Times New Roman" w:cs="Times New Roman"/>
          <w:sz w:val="28"/>
          <w:szCs w:val="28"/>
          <w:lang w:val="en-US"/>
        </w:rPr>
        <w:t>đạo</w:t>
      </w:r>
      <w:proofErr w:type="spellEnd"/>
      <w:r w:rsidR="008C61ED" w:rsidRPr="00D47E50">
        <w:rPr>
          <w:rFonts w:ascii="Times New Roman" w:eastAsia="Calibri" w:hAnsi="Times New Roman" w:cs="Times New Roman"/>
          <w:sz w:val="28"/>
          <w:szCs w:val="28"/>
          <w:lang w:val="en-US"/>
        </w:rPr>
        <w:t xml:space="preserve"> </w:t>
      </w:r>
      <w:proofErr w:type="spellStart"/>
      <w:r w:rsidR="008C61ED">
        <w:rPr>
          <w:rFonts w:ascii="Times New Roman" w:eastAsia="Calibri" w:hAnsi="Times New Roman" w:cs="Times New Roman"/>
          <w:sz w:val="28"/>
          <w:szCs w:val="28"/>
          <w:lang w:val="en-US"/>
        </w:rPr>
        <w:t>các</w:t>
      </w:r>
      <w:proofErr w:type="spellEnd"/>
      <w:r w:rsidR="008C61ED">
        <w:rPr>
          <w:rFonts w:ascii="Times New Roman" w:eastAsia="Calibri" w:hAnsi="Times New Roman" w:cs="Times New Roman"/>
          <w:sz w:val="28"/>
          <w:szCs w:val="28"/>
        </w:rPr>
        <w:t xml:space="preserve"> Sở, Ban, Nghành</w:t>
      </w:r>
      <w:r w:rsidR="00C20D0F" w:rsidRPr="00D47E50">
        <w:rPr>
          <w:rFonts w:ascii="Times New Roman" w:eastAsia="Calibri" w:hAnsi="Times New Roman" w:cs="Times New Roman"/>
          <w:sz w:val="28"/>
          <w:szCs w:val="28"/>
          <w:lang w:val="en-US"/>
        </w:rPr>
        <w:t xml:space="preserve"> </w:t>
      </w:r>
      <w:proofErr w:type="spellStart"/>
      <w:r w:rsidR="00AD2917">
        <w:rPr>
          <w:rFonts w:ascii="Times New Roman" w:eastAsia="Calibri" w:hAnsi="Times New Roman" w:cs="Times New Roman"/>
          <w:sz w:val="28"/>
          <w:szCs w:val="28"/>
          <w:lang w:val="en-US"/>
        </w:rPr>
        <w:t>địa</w:t>
      </w:r>
      <w:proofErr w:type="spellEnd"/>
      <w:r w:rsidR="00AD2917">
        <w:rPr>
          <w:rFonts w:ascii="Times New Roman" w:eastAsia="Calibri" w:hAnsi="Times New Roman" w:cs="Times New Roman"/>
          <w:sz w:val="28"/>
          <w:szCs w:val="28"/>
          <w:lang w:val="en-US"/>
        </w:rPr>
        <w:t xml:space="preserve"> </w:t>
      </w:r>
      <w:proofErr w:type="spellStart"/>
      <w:r w:rsidR="00AD2917">
        <w:rPr>
          <w:rFonts w:ascii="Times New Roman" w:eastAsia="Calibri" w:hAnsi="Times New Roman" w:cs="Times New Roman"/>
          <w:sz w:val="28"/>
          <w:szCs w:val="28"/>
          <w:lang w:val="en-US"/>
        </w:rPr>
        <w:t>phương</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quan</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tâm</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tạo</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điều</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kiện</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nhân</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rộng</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mô</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hình</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s</w:t>
      </w:r>
      <w:r w:rsidR="00C20D0F">
        <w:rPr>
          <w:rFonts w:ascii="Times New Roman" w:eastAsia="Calibri" w:hAnsi="Times New Roman" w:cs="Times New Roman"/>
          <w:sz w:val="28"/>
          <w:szCs w:val="28"/>
          <w:lang w:val="en-US"/>
        </w:rPr>
        <w:t>à</w:t>
      </w:r>
      <w:r w:rsidR="00C20D0F" w:rsidRPr="00D47E50">
        <w:rPr>
          <w:rFonts w:ascii="Times New Roman" w:eastAsia="Calibri" w:hAnsi="Times New Roman" w:cs="Times New Roman"/>
          <w:sz w:val="28"/>
          <w:szCs w:val="28"/>
          <w:lang w:val="en-US"/>
        </w:rPr>
        <w:t>ng</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lọc</w:t>
      </w:r>
      <w:proofErr w:type="spellEnd"/>
      <w:r w:rsidR="00C20D0F" w:rsidRPr="00D47E50">
        <w:rPr>
          <w:rFonts w:ascii="Times New Roman" w:eastAsia="Calibri" w:hAnsi="Times New Roman" w:cs="Times New Roman"/>
          <w:sz w:val="28"/>
          <w:szCs w:val="28"/>
          <w:lang w:val="en-US"/>
        </w:rPr>
        <w:t xml:space="preserve"> </w:t>
      </w:r>
      <w:proofErr w:type="gramStart"/>
      <w:r w:rsidR="00AD2917">
        <w:rPr>
          <w:rFonts w:ascii="Times New Roman" w:eastAsia="Calibri" w:hAnsi="Times New Roman" w:cs="Times New Roman"/>
          <w:sz w:val="28"/>
          <w:szCs w:val="28"/>
          <w:lang w:val="en-US"/>
        </w:rPr>
        <w:t xml:space="preserve">UTCTC </w:t>
      </w:r>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để</w:t>
      </w:r>
      <w:proofErr w:type="spellEnd"/>
      <w:proofErr w:type="gramEnd"/>
      <w:r w:rsidR="00AD2917">
        <w:rPr>
          <w:rFonts w:ascii="Times New Roman" w:eastAsia="Calibri" w:hAnsi="Times New Roman" w:cs="Times New Roman"/>
          <w:sz w:val="28"/>
          <w:szCs w:val="28"/>
          <w:lang w:val="en-US"/>
        </w:rPr>
        <w:t xml:space="preserve"> </w:t>
      </w:r>
      <w:proofErr w:type="spellStart"/>
      <w:r w:rsidR="00AD2917">
        <w:rPr>
          <w:rFonts w:ascii="Times New Roman" w:eastAsia="Calibri" w:hAnsi="Times New Roman" w:cs="Times New Roman"/>
          <w:sz w:val="28"/>
          <w:szCs w:val="28"/>
          <w:lang w:val="en-US"/>
        </w:rPr>
        <w:t>nhiều</w:t>
      </w:r>
      <w:proofErr w:type="spellEnd"/>
      <w:r w:rsidR="00AD2917">
        <w:rPr>
          <w:rFonts w:ascii="Times New Roman" w:eastAsia="Calibri" w:hAnsi="Times New Roman" w:cs="Times New Roman"/>
          <w:sz w:val="28"/>
          <w:szCs w:val="28"/>
          <w:lang w:val="en-US"/>
        </w:rPr>
        <w:t xml:space="preserve"> </w:t>
      </w:r>
      <w:proofErr w:type="spellStart"/>
      <w:r w:rsidR="00AD2917">
        <w:rPr>
          <w:rFonts w:ascii="Times New Roman" w:eastAsia="Calibri" w:hAnsi="Times New Roman" w:cs="Times New Roman"/>
          <w:sz w:val="28"/>
          <w:szCs w:val="28"/>
          <w:lang w:val="en-US"/>
        </w:rPr>
        <w:t>người</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nhân</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dân</w:t>
      </w:r>
      <w:proofErr w:type="spellEnd"/>
      <w:r w:rsidR="00C20D0F" w:rsidRPr="00D47E50">
        <w:rPr>
          <w:rFonts w:ascii="Times New Roman" w:eastAsia="Calibri" w:hAnsi="Times New Roman" w:cs="Times New Roman"/>
          <w:sz w:val="28"/>
          <w:szCs w:val="28"/>
          <w:lang w:val="en-US"/>
        </w:rPr>
        <w:t xml:space="preserve"> </w:t>
      </w:r>
      <w:proofErr w:type="spellStart"/>
      <w:r w:rsidR="00AD2917">
        <w:rPr>
          <w:rFonts w:ascii="Times New Roman" w:eastAsia="Calibri" w:hAnsi="Times New Roman" w:cs="Times New Roman"/>
          <w:sz w:val="28"/>
          <w:szCs w:val="28"/>
          <w:lang w:val="en-US"/>
        </w:rPr>
        <w:t>hơn</w:t>
      </w:r>
      <w:proofErr w:type="spellEnd"/>
      <w:r w:rsidR="00AD2917">
        <w:rPr>
          <w:rFonts w:ascii="Times New Roman" w:eastAsia="Calibri" w:hAnsi="Times New Roman" w:cs="Times New Roman"/>
          <w:sz w:val="28"/>
          <w:szCs w:val="28"/>
          <w:lang w:val="en-US"/>
        </w:rPr>
        <w:t xml:space="preserve"> </w:t>
      </w:r>
      <w:proofErr w:type="spellStart"/>
      <w:r w:rsidR="00AD2917">
        <w:rPr>
          <w:rFonts w:ascii="Times New Roman" w:eastAsia="Calibri" w:hAnsi="Times New Roman" w:cs="Times New Roman"/>
          <w:sz w:val="28"/>
          <w:szCs w:val="28"/>
          <w:lang w:val="en-US"/>
        </w:rPr>
        <w:t>nữa</w:t>
      </w:r>
      <w:proofErr w:type="spellEnd"/>
      <w:r w:rsidR="00AD2917">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được</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hưởng</w:t>
      </w:r>
      <w:proofErr w:type="spellEnd"/>
      <w:r w:rsidR="00C20D0F" w:rsidRPr="00D47E50">
        <w:rPr>
          <w:rFonts w:ascii="Times New Roman" w:eastAsia="Calibri" w:hAnsi="Times New Roman" w:cs="Times New Roman"/>
          <w:sz w:val="28"/>
          <w:szCs w:val="28"/>
          <w:lang w:val="en-US"/>
        </w:rPr>
        <w:t xml:space="preserve"> </w:t>
      </w:r>
      <w:proofErr w:type="spellStart"/>
      <w:r w:rsidR="00C20D0F" w:rsidRPr="00D47E50">
        <w:rPr>
          <w:rFonts w:ascii="Times New Roman" w:eastAsia="Calibri" w:hAnsi="Times New Roman" w:cs="Times New Roman"/>
          <w:sz w:val="28"/>
          <w:szCs w:val="28"/>
          <w:lang w:val="en-US"/>
        </w:rPr>
        <w:t>lợi</w:t>
      </w:r>
      <w:proofErr w:type="spellEnd"/>
      <w:r w:rsidR="005E2B63">
        <w:rPr>
          <w:rFonts w:ascii="Times New Roman" w:eastAsia="Calibri" w:hAnsi="Times New Roman" w:cs="Times New Roman"/>
          <w:sz w:val="28"/>
          <w:szCs w:val="28"/>
          <w:lang w:val="en-US"/>
        </w:rPr>
        <w:t>.</w:t>
      </w:r>
    </w:p>
    <w:p w14:paraId="45AF918B" w14:textId="77777777" w:rsidR="00F67A50" w:rsidRPr="005C01B7" w:rsidRDefault="00F67A50" w:rsidP="008C61ED">
      <w:pPr>
        <w:contextualSpacing/>
        <w:jc w:val="both"/>
        <w:rPr>
          <w:rFonts w:ascii="Times New Roman" w:eastAsia="Times New Roman" w:hAnsi="Times New Roman" w:cs="Times New Roman"/>
          <w:sz w:val="28"/>
          <w:szCs w:val="28"/>
          <w:lang w:val="en-US"/>
        </w:rPr>
      </w:pPr>
      <w:r w:rsidRPr="005C01B7">
        <w:rPr>
          <w:rFonts w:ascii="Times New Roman" w:eastAsia="Times New Roman" w:hAnsi="Times New Roman" w:cs="Times New Roman"/>
          <w:sz w:val="28"/>
          <w:szCs w:val="28"/>
        </w:rPr>
        <w:t xml:space="preserve">Cuối </w:t>
      </w:r>
      <w:proofErr w:type="spellStart"/>
      <w:r w:rsidRPr="005C01B7">
        <w:rPr>
          <w:rFonts w:ascii="Times New Roman" w:eastAsia="Calibri" w:hAnsi="Times New Roman" w:cs="Times New Roman"/>
          <w:sz w:val="28"/>
          <w:szCs w:val="28"/>
          <w:lang w:val="en-US"/>
        </w:rPr>
        <w:t>cùng</w:t>
      </w:r>
      <w:proofErr w:type="spellEnd"/>
      <w:r w:rsidRPr="005C01B7">
        <w:rPr>
          <w:rFonts w:ascii="Times New Roman" w:eastAsia="Times New Roman" w:hAnsi="Times New Roman" w:cs="Times New Roman"/>
          <w:sz w:val="28"/>
          <w:szCs w:val="28"/>
        </w:rPr>
        <w:t xml:space="preserve"> trước khi dừng lời tôi xin kính chúc các quý vị đại biểu sức khỏe hạnh phúc và thành công</w:t>
      </w:r>
      <w:r w:rsidRPr="005C01B7">
        <w:rPr>
          <w:rFonts w:ascii="Times New Roman" w:eastAsia="Times New Roman" w:hAnsi="Times New Roman" w:cs="Times New Roman"/>
          <w:sz w:val="28"/>
          <w:szCs w:val="28"/>
          <w:lang w:val="en-US"/>
        </w:rPr>
        <w:t>./.</w:t>
      </w:r>
    </w:p>
    <w:p w14:paraId="5826E743" w14:textId="77777777" w:rsidR="008C61ED" w:rsidRDefault="008C61ED" w:rsidP="00F67A50">
      <w:pPr>
        <w:ind w:firstLine="720"/>
        <w:jc w:val="both"/>
        <w:rPr>
          <w:rFonts w:ascii="Times New Roman" w:eastAsia="Times New Roman" w:hAnsi="Times New Roman" w:cs="Times New Roman"/>
          <w:b/>
          <w:sz w:val="28"/>
          <w:szCs w:val="28"/>
        </w:rPr>
      </w:pPr>
    </w:p>
    <w:p w14:paraId="7B6F52CA" w14:textId="71795E63" w:rsidR="00F67A50" w:rsidRPr="005C01B7" w:rsidRDefault="00F67A50" w:rsidP="008C61ED">
      <w:pPr>
        <w:jc w:val="both"/>
        <w:rPr>
          <w:rFonts w:ascii="Times New Roman" w:eastAsia="Times New Roman" w:hAnsi="Times New Roman" w:cs="Times New Roman"/>
          <w:b/>
          <w:sz w:val="28"/>
          <w:szCs w:val="28"/>
        </w:rPr>
      </w:pPr>
      <w:r w:rsidRPr="005C01B7">
        <w:rPr>
          <w:rFonts w:ascii="Times New Roman" w:eastAsia="Times New Roman" w:hAnsi="Times New Roman" w:cs="Times New Roman"/>
          <w:b/>
          <w:sz w:val="28"/>
          <w:szCs w:val="28"/>
        </w:rPr>
        <w:t>Xin trân trọng cám ơn!</w:t>
      </w:r>
    </w:p>
    <w:p w14:paraId="67B27E99" w14:textId="77777777" w:rsidR="00F67A50" w:rsidRPr="00B1463A" w:rsidRDefault="00F67A50" w:rsidP="00330B83">
      <w:pPr>
        <w:spacing w:line="240" w:lineRule="auto"/>
        <w:jc w:val="both"/>
        <w:rPr>
          <w:rFonts w:ascii="Times New Roman" w:eastAsia="Times New Roman" w:hAnsi="Times New Roman" w:cs="Times New Roman"/>
          <w:sz w:val="28"/>
          <w:szCs w:val="28"/>
        </w:rPr>
      </w:pPr>
    </w:p>
    <w:p w14:paraId="5D8F8AE2" w14:textId="77777777" w:rsidR="00882CCF" w:rsidRPr="00B1463A" w:rsidRDefault="00882CCF" w:rsidP="00330B83">
      <w:pPr>
        <w:spacing w:line="240" w:lineRule="auto"/>
        <w:rPr>
          <w:rFonts w:asciiTheme="majorHAnsi" w:eastAsia="Calibri" w:hAnsiTheme="majorHAnsi" w:cstheme="majorHAnsi"/>
          <w:color w:val="000000" w:themeColor="text1"/>
          <w:sz w:val="28"/>
          <w:szCs w:val="28"/>
        </w:rPr>
      </w:pPr>
    </w:p>
    <w:p w14:paraId="4E8DE7EA" w14:textId="77777777" w:rsidR="00E135A8" w:rsidRPr="00B1463A" w:rsidRDefault="00E135A8" w:rsidP="009E36DF">
      <w:pPr>
        <w:jc w:val="center"/>
        <w:rPr>
          <w:rFonts w:asciiTheme="majorHAnsi" w:hAnsiTheme="majorHAnsi" w:cstheme="majorHAnsi"/>
          <w:sz w:val="28"/>
          <w:szCs w:val="28"/>
        </w:rPr>
      </w:pPr>
    </w:p>
    <w:p w14:paraId="763E1537" w14:textId="77777777" w:rsidR="00E135A8" w:rsidRPr="00B1463A" w:rsidRDefault="00E135A8" w:rsidP="009E36DF">
      <w:pPr>
        <w:jc w:val="center"/>
        <w:rPr>
          <w:rFonts w:asciiTheme="majorHAnsi" w:hAnsiTheme="majorHAnsi" w:cstheme="majorHAnsi"/>
          <w:sz w:val="28"/>
          <w:szCs w:val="28"/>
        </w:rPr>
      </w:pPr>
    </w:p>
    <w:sectPr w:rsidR="00E135A8" w:rsidRPr="00B14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2B6"/>
    <w:multiLevelType w:val="hybridMultilevel"/>
    <w:tmpl w:val="E508EDCA"/>
    <w:lvl w:ilvl="0" w:tplc="20CED24C">
      <w:start w:val="1"/>
      <w:numFmt w:val="bullet"/>
      <w:lvlText w:val="•"/>
      <w:lvlJc w:val="left"/>
      <w:pPr>
        <w:tabs>
          <w:tab w:val="num" w:pos="720"/>
        </w:tabs>
        <w:ind w:left="720" w:hanging="360"/>
      </w:pPr>
      <w:rPr>
        <w:rFonts w:ascii="Arial" w:hAnsi="Arial" w:hint="default"/>
      </w:rPr>
    </w:lvl>
    <w:lvl w:ilvl="1" w:tplc="4B567E08">
      <w:start w:val="1"/>
      <w:numFmt w:val="bullet"/>
      <w:lvlText w:val="•"/>
      <w:lvlJc w:val="left"/>
      <w:pPr>
        <w:tabs>
          <w:tab w:val="num" w:pos="1440"/>
        </w:tabs>
        <w:ind w:left="1440" w:hanging="360"/>
      </w:pPr>
      <w:rPr>
        <w:rFonts w:ascii="Arial" w:hAnsi="Arial" w:hint="default"/>
      </w:rPr>
    </w:lvl>
    <w:lvl w:ilvl="2" w:tplc="91D2C9BE" w:tentative="1">
      <w:start w:val="1"/>
      <w:numFmt w:val="bullet"/>
      <w:lvlText w:val="•"/>
      <w:lvlJc w:val="left"/>
      <w:pPr>
        <w:tabs>
          <w:tab w:val="num" w:pos="2160"/>
        </w:tabs>
        <w:ind w:left="2160" w:hanging="360"/>
      </w:pPr>
      <w:rPr>
        <w:rFonts w:ascii="Arial" w:hAnsi="Arial" w:hint="default"/>
      </w:rPr>
    </w:lvl>
    <w:lvl w:ilvl="3" w:tplc="30246292" w:tentative="1">
      <w:start w:val="1"/>
      <w:numFmt w:val="bullet"/>
      <w:lvlText w:val="•"/>
      <w:lvlJc w:val="left"/>
      <w:pPr>
        <w:tabs>
          <w:tab w:val="num" w:pos="2880"/>
        </w:tabs>
        <w:ind w:left="2880" w:hanging="360"/>
      </w:pPr>
      <w:rPr>
        <w:rFonts w:ascii="Arial" w:hAnsi="Arial" w:hint="default"/>
      </w:rPr>
    </w:lvl>
    <w:lvl w:ilvl="4" w:tplc="F038141C" w:tentative="1">
      <w:start w:val="1"/>
      <w:numFmt w:val="bullet"/>
      <w:lvlText w:val="•"/>
      <w:lvlJc w:val="left"/>
      <w:pPr>
        <w:tabs>
          <w:tab w:val="num" w:pos="3600"/>
        </w:tabs>
        <w:ind w:left="3600" w:hanging="360"/>
      </w:pPr>
      <w:rPr>
        <w:rFonts w:ascii="Arial" w:hAnsi="Arial" w:hint="default"/>
      </w:rPr>
    </w:lvl>
    <w:lvl w:ilvl="5" w:tplc="DDB63F48" w:tentative="1">
      <w:start w:val="1"/>
      <w:numFmt w:val="bullet"/>
      <w:lvlText w:val="•"/>
      <w:lvlJc w:val="left"/>
      <w:pPr>
        <w:tabs>
          <w:tab w:val="num" w:pos="4320"/>
        </w:tabs>
        <w:ind w:left="4320" w:hanging="360"/>
      </w:pPr>
      <w:rPr>
        <w:rFonts w:ascii="Arial" w:hAnsi="Arial" w:hint="default"/>
      </w:rPr>
    </w:lvl>
    <w:lvl w:ilvl="6" w:tplc="1E38CA2E" w:tentative="1">
      <w:start w:val="1"/>
      <w:numFmt w:val="bullet"/>
      <w:lvlText w:val="•"/>
      <w:lvlJc w:val="left"/>
      <w:pPr>
        <w:tabs>
          <w:tab w:val="num" w:pos="5040"/>
        </w:tabs>
        <w:ind w:left="5040" w:hanging="360"/>
      </w:pPr>
      <w:rPr>
        <w:rFonts w:ascii="Arial" w:hAnsi="Arial" w:hint="default"/>
      </w:rPr>
    </w:lvl>
    <w:lvl w:ilvl="7" w:tplc="E5B61B40" w:tentative="1">
      <w:start w:val="1"/>
      <w:numFmt w:val="bullet"/>
      <w:lvlText w:val="•"/>
      <w:lvlJc w:val="left"/>
      <w:pPr>
        <w:tabs>
          <w:tab w:val="num" w:pos="5760"/>
        </w:tabs>
        <w:ind w:left="5760" w:hanging="360"/>
      </w:pPr>
      <w:rPr>
        <w:rFonts w:ascii="Arial" w:hAnsi="Arial" w:hint="default"/>
      </w:rPr>
    </w:lvl>
    <w:lvl w:ilvl="8" w:tplc="BEC28B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F1C70"/>
    <w:multiLevelType w:val="hybridMultilevel"/>
    <w:tmpl w:val="448C401C"/>
    <w:lvl w:ilvl="0" w:tplc="D580319E">
      <w:start w:val="1"/>
      <w:numFmt w:val="bullet"/>
      <w:lvlText w:val="•"/>
      <w:lvlJc w:val="left"/>
      <w:pPr>
        <w:tabs>
          <w:tab w:val="num" w:pos="720"/>
        </w:tabs>
        <w:ind w:left="720" w:hanging="360"/>
      </w:pPr>
      <w:rPr>
        <w:rFonts w:ascii="Arial" w:hAnsi="Arial" w:hint="default"/>
      </w:rPr>
    </w:lvl>
    <w:lvl w:ilvl="1" w:tplc="FED28D06">
      <w:start w:val="1"/>
      <w:numFmt w:val="bullet"/>
      <w:lvlText w:val="•"/>
      <w:lvlJc w:val="left"/>
      <w:pPr>
        <w:tabs>
          <w:tab w:val="num" w:pos="1440"/>
        </w:tabs>
        <w:ind w:left="1440" w:hanging="360"/>
      </w:pPr>
      <w:rPr>
        <w:rFonts w:ascii="Arial" w:hAnsi="Arial" w:hint="default"/>
      </w:rPr>
    </w:lvl>
    <w:lvl w:ilvl="2" w:tplc="C49C0B14" w:tentative="1">
      <w:start w:val="1"/>
      <w:numFmt w:val="bullet"/>
      <w:lvlText w:val="•"/>
      <w:lvlJc w:val="left"/>
      <w:pPr>
        <w:tabs>
          <w:tab w:val="num" w:pos="2160"/>
        </w:tabs>
        <w:ind w:left="2160" w:hanging="360"/>
      </w:pPr>
      <w:rPr>
        <w:rFonts w:ascii="Arial" w:hAnsi="Arial" w:hint="default"/>
      </w:rPr>
    </w:lvl>
    <w:lvl w:ilvl="3" w:tplc="6C989D78" w:tentative="1">
      <w:start w:val="1"/>
      <w:numFmt w:val="bullet"/>
      <w:lvlText w:val="•"/>
      <w:lvlJc w:val="left"/>
      <w:pPr>
        <w:tabs>
          <w:tab w:val="num" w:pos="2880"/>
        </w:tabs>
        <w:ind w:left="2880" w:hanging="360"/>
      </w:pPr>
      <w:rPr>
        <w:rFonts w:ascii="Arial" w:hAnsi="Arial" w:hint="default"/>
      </w:rPr>
    </w:lvl>
    <w:lvl w:ilvl="4" w:tplc="90BC26E0" w:tentative="1">
      <w:start w:val="1"/>
      <w:numFmt w:val="bullet"/>
      <w:lvlText w:val="•"/>
      <w:lvlJc w:val="left"/>
      <w:pPr>
        <w:tabs>
          <w:tab w:val="num" w:pos="3600"/>
        </w:tabs>
        <w:ind w:left="3600" w:hanging="360"/>
      </w:pPr>
      <w:rPr>
        <w:rFonts w:ascii="Arial" w:hAnsi="Arial" w:hint="default"/>
      </w:rPr>
    </w:lvl>
    <w:lvl w:ilvl="5" w:tplc="EA56655A" w:tentative="1">
      <w:start w:val="1"/>
      <w:numFmt w:val="bullet"/>
      <w:lvlText w:val="•"/>
      <w:lvlJc w:val="left"/>
      <w:pPr>
        <w:tabs>
          <w:tab w:val="num" w:pos="4320"/>
        </w:tabs>
        <w:ind w:left="4320" w:hanging="360"/>
      </w:pPr>
      <w:rPr>
        <w:rFonts w:ascii="Arial" w:hAnsi="Arial" w:hint="default"/>
      </w:rPr>
    </w:lvl>
    <w:lvl w:ilvl="6" w:tplc="854EA154" w:tentative="1">
      <w:start w:val="1"/>
      <w:numFmt w:val="bullet"/>
      <w:lvlText w:val="•"/>
      <w:lvlJc w:val="left"/>
      <w:pPr>
        <w:tabs>
          <w:tab w:val="num" w:pos="5040"/>
        </w:tabs>
        <w:ind w:left="5040" w:hanging="360"/>
      </w:pPr>
      <w:rPr>
        <w:rFonts w:ascii="Arial" w:hAnsi="Arial" w:hint="default"/>
      </w:rPr>
    </w:lvl>
    <w:lvl w:ilvl="7" w:tplc="B7D63EF4" w:tentative="1">
      <w:start w:val="1"/>
      <w:numFmt w:val="bullet"/>
      <w:lvlText w:val="•"/>
      <w:lvlJc w:val="left"/>
      <w:pPr>
        <w:tabs>
          <w:tab w:val="num" w:pos="5760"/>
        </w:tabs>
        <w:ind w:left="5760" w:hanging="360"/>
      </w:pPr>
      <w:rPr>
        <w:rFonts w:ascii="Arial" w:hAnsi="Arial" w:hint="default"/>
      </w:rPr>
    </w:lvl>
    <w:lvl w:ilvl="8" w:tplc="AB0671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D5081A"/>
    <w:multiLevelType w:val="hybridMultilevel"/>
    <w:tmpl w:val="DF043232"/>
    <w:lvl w:ilvl="0" w:tplc="A1A81EE4">
      <w:start w:val="1"/>
      <w:numFmt w:val="bullet"/>
      <w:lvlText w:val="̵"/>
      <w:lvlJc w:val="left"/>
      <w:pPr>
        <w:ind w:left="720" w:hanging="360"/>
      </w:pPr>
      <w:rPr>
        <w:rFonts w:ascii="Courier New" w:hAnsi="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ACD50BF"/>
    <w:multiLevelType w:val="hybridMultilevel"/>
    <w:tmpl w:val="27624E66"/>
    <w:lvl w:ilvl="0" w:tplc="9CA881A6">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038973665">
    <w:abstractNumId w:val="3"/>
  </w:num>
  <w:num w:numId="2" w16cid:durableId="2085181251">
    <w:abstractNumId w:val="0"/>
  </w:num>
  <w:num w:numId="3" w16cid:durableId="908030197">
    <w:abstractNumId w:val="1"/>
  </w:num>
  <w:num w:numId="4" w16cid:durableId="137253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A8"/>
    <w:rsid w:val="0004315B"/>
    <w:rsid w:val="000731D1"/>
    <w:rsid w:val="000F3F74"/>
    <w:rsid w:val="0011091A"/>
    <w:rsid w:val="00131DD1"/>
    <w:rsid w:val="001B6CAF"/>
    <w:rsid w:val="00330B83"/>
    <w:rsid w:val="00371866"/>
    <w:rsid w:val="003A25B8"/>
    <w:rsid w:val="003B2EBE"/>
    <w:rsid w:val="003B3317"/>
    <w:rsid w:val="003D1586"/>
    <w:rsid w:val="00406B67"/>
    <w:rsid w:val="0041389C"/>
    <w:rsid w:val="0045020C"/>
    <w:rsid w:val="00571481"/>
    <w:rsid w:val="005C14B1"/>
    <w:rsid w:val="005C4B83"/>
    <w:rsid w:val="005E2B63"/>
    <w:rsid w:val="00603228"/>
    <w:rsid w:val="00663996"/>
    <w:rsid w:val="0069379A"/>
    <w:rsid w:val="00777041"/>
    <w:rsid w:val="007A2D71"/>
    <w:rsid w:val="007A3E0D"/>
    <w:rsid w:val="00813AC4"/>
    <w:rsid w:val="00857E8B"/>
    <w:rsid w:val="00882CCF"/>
    <w:rsid w:val="008C61ED"/>
    <w:rsid w:val="00927C67"/>
    <w:rsid w:val="009E36DF"/>
    <w:rsid w:val="00A00533"/>
    <w:rsid w:val="00A16DC0"/>
    <w:rsid w:val="00AB1211"/>
    <w:rsid w:val="00AD2917"/>
    <w:rsid w:val="00B11766"/>
    <w:rsid w:val="00B1463A"/>
    <w:rsid w:val="00B42952"/>
    <w:rsid w:val="00B826D8"/>
    <w:rsid w:val="00BE48AE"/>
    <w:rsid w:val="00C11099"/>
    <w:rsid w:val="00C150AE"/>
    <w:rsid w:val="00C20D0F"/>
    <w:rsid w:val="00CC4E0B"/>
    <w:rsid w:val="00D01020"/>
    <w:rsid w:val="00D73AC0"/>
    <w:rsid w:val="00DB370F"/>
    <w:rsid w:val="00DD0E56"/>
    <w:rsid w:val="00DD5FE5"/>
    <w:rsid w:val="00DD6873"/>
    <w:rsid w:val="00DE65D6"/>
    <w:rsid w:val="00DF1B2C"/>
    <w:rsid w:val="00E135A8"/>
    <w:rsid w:val="00E739FE"/>
    <w:rsid w:val="00F41ED1"/>
    <w:rsid w:val="00F67A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5907"/>
  <w15:chartTrackingRefBased/>
  <w15:docId w15:val="{272019AA-62F6-4E06-9311-1C5F9C63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5A8"/>
    <w:rPr>
      <w:rFonts w:eastAsiaTheme="majorEastAsia" w:cstheme="majorBidi"/>
      <w:color w:val="272727" w:themeColor="text1" w:themeTint="D8"/>
    </w:rPr>
  </w:style>
  <w:style w:type="paragraph" w:styleId="Title">
    <w:name w:val="Title"/>
    <w:basedOn w:val="Normal"/>
    <w:next w:val="Normal"/>
    <w:link w:val="TitleChar"/>
    <w:uiPriority w:val="10"/>
    <w:qFormat/>
    <w:rsid w:val="00E13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5A8"/>
    <w:pPr>
      <w:spacing w:before="160"/>
      <w:jc w:val="center"/>
    </w:pPr>
    <w:rPr>
      <w:i/>
      <w:iCs/>
      <w:color w:val="404040" w:themeColor="text1" w:themeTint="BF"/>
    </w:rPr>
  </w:style>
  <w:style w:type="character" w:customStyle="1" w:styleId="QuoteChar">
    <w:name w:val="Quote Char"/>
    <w:basedOn w:val="DefaultParagraphFont"/>
    <w:link w:val="Quote"/>
    <w:uiPriority w:val="29"/>
    <w:rsid w:val="00E135A8"/>
    <w:rPr>
      <w:i/>
      <w:iCs/>
      <w:color w:val="404040" w:themeColor="text1" w:themeTint="BF"/>
    </w:rPr>
  </w:style>
  <w:style w:type="paragraph" w:styleId="ListParagraph">
    <w:name w:val="List Paragraph"/>
    <w:basedOn w:val="Normal"/>
    <w:uiPriority w:val="34"/>
    <w:qFormat/>
    <w:rsid w:val="00E135A8"/>
    <w:pPr>
      <w:ind w:left="720"/>
      <w:contextualSpacing/>
    </w:pPr>
  </w:style>
  <w:style w:type="character" w:styleId="IntenseEmphasis">
    <w:name w:val="Intense Emphasis"/>
    <w:basedOn w:val="DefaultParagraphFont"/>
    <w:uiPriority w:val="21"/>
    <w:qFormat/>
    <w:rsid w:val="00E135A8"/>
    <w:rPr>
      <w:i/>
      <w:iCs/>
      <w:color w:val="0F4761" w:themeColor="accent1" w:themeShade="BF"/>
    </w:rPr>
  </w:style>
  <w:style w:type="paragraph" w:styleId="IntenseQuote">
    <w:name w:val="Intense Quote"/>
    <w:basedOn w:val="Normal"/>
    <w:next w:val="Normal"/>
    <w:link w:val="IntenseQuoteChar"/>
    <w:uiPriority w:val="30"/>
    <w:qFormat/>
    <w:rsid w:val="00E13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5A8"/>
    <w:rPr>
      <w:i/>
      <w:iCs/>
      <w:color w:val="0F4761" w:themeColor="accent1" w:themeShade="BF"/>
    </w:rPr>
  </w:style>
  <w:style w:type="character" w:styleId="IntenseReference">
    <w:name w:val="Intense Reference"/>
    <w:basedOn w:val="DefaultParagraphFont"/>
    <w:uiPriority w:val="32"/>
    <w:qFormat/>
    <w:rsid w:val="00E13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53900">
      <w:bodyDiv w:val="1"/>
      <w:marLeft w:val="0"/>
      <w:marRight w:val="0"/>
      <w:marTop w:val="0"/>
      <w:marBottom w:val="0"/>
      <w:divBdr>
        <w:top w:val="none" w:sz="0" w:space="0" w:color="auto"/>
        <w:left w:val="none" w:sz="0" w:space="0" w:color="auto"/>
        <w:bottom w:val="none" w:sz="0" w:space="0" w:color="auto"/>
        <w:right w:val="none" w:sz="0" w:space="0" w:color="auto"/>
      </w:divBdr>
      <w:divsChild>
        <w:div w:id="322007628">
          <w:marLeft w:val="1166"/>
          <w:marRight w:val="0"/>
          <w:marTop w:val="200"/>
          <w:marBottom w:val="0"/>
          <w:divBdr>
            <w:top w:val="none" w:sz="0" w:space="0" w:color="auto"/>
            <w:left w:val="none" w:sz="0" w:space="0" w:color="auto"/>
            <w:bottom w:val="none" w:sz="0" w:space="0" w:color="auto"/>
            <w:right w:val="none" w:sz="0" w:space="0" w:color="auto"/>
          </w:divBdr>
        </w:div>
        <w:div w:id="1606645316">
          <w:marLeft w:val="1166"/>
          <w:marRight w:val="0"/>
          <w:marTop w:val="200"/>
          <w:marBottom w:val="0"/>
          <w:divBdr>
            <w:top w:val="none" w:sz="0" w:space="0" w:color="auto"/>
            <w:left w:val="none" w:sz="0" w:space="0" w:color="auto"/>
            <w:bottom w:val="none" w:sz="0" w:space="0" w:color="auto"/>
            <w:right w:val="none" w:sz="0" w:space="0" w:color="auto"/>
          </w:divBdr>
        </w:div>
        <w:div w:id="1683121053">
          <w:marLeft w:val="1166"/>
          <w:marRight w:val="0"/>
          <w:marTop w:val="200"/>
          <w:marBottom w:val="0"/>
          <w:divBdr>
            <w:top w:val="none" w:sz="0" w:space="0" w:color="auto"/>
            <w:left w:val="none" w:sz="0" w:space="0" w:color="auto"/>
            <w:bottom w:val="none" w:sz="0" w:space="0" w:color="auto"/>
            <w:right w:val="none" w:sz="0" w:space="0" w:color="auto"/>
          </w:divBdr>
        </w:div>
      </w:divsChild>
    </w:div>
    <w:div w:id="628778070">
      <w:bodyDiv w:val="1"/>
      <w:marLeft w:val="0"/>
      <w:marRight w:val="0"/>
      <w:marTop w:val="0"/>
      <w:marBottom w:val="0"/>
      <w:divBdr>
        <w:top w:val="none" w:sz="0" w:space="0" w:color="auto"/>
        <w:left w:val="none" w:sz="0" w:space="0" w:color="auto"/>
        <w:bottom w:val="none" w:sz="0" w:space="0" w:color="auto"/>
        <w:right w:val="none" w:sz="0" w:space="0" w:color="auto"/>
      </w:divBdr>
      <w:divsChild>
        <w:div w:id="1354573309">
          <w:marLeft w:val="1166"/>
          <w:marRight w:val="0"/>
          <w:marTop w:val="200"/>
          <w:marBottom w:val="0"/>
          <w:divBdr>
            <w:top w:val="none" w:sz="0" w:space="0" w:color="auto"/>
            <w:left w:val="none" w:sz="0" w:space="0" w:color="auto"/>
            <w:bottom w:val="none" w:sz="0" w:space="0" w:color="auto"/>
            <w:right w:val="none" w:sz="0" w:space="0" w:color="auto"/>
          </w:divBdr>
        </w:div>
        <w:div w:id="1010374719">
          <w:marLeft w:val="1166"/>
          <w:marRight w:val="0"/>
          <w:marTop w:val="200"/>
          <w:marBottom w:val="0"/>
          <w:divBdr>
            <w:top w:val="none" w:sz="0" w:space="0" w:color="auto"/>
            <w:left w:val="none" w:sz="0" w:space="0" w:color="auto"/>
            <w:bottom w:val="none" w:sz="0" w:space="0" w:color="auto"/>
            <w:right w:val="none" w:sz="0" w:space="0" w:color="auto"/>
          </w:divBdr>
        </w:div>
        <w:div w:id="216865789">
          <w:marLeft w:val="1166"/>
          <w:marRight w:val="0"/>
          <w:marTop w:val="200"/>
          <w:marBottom w:val="0"/>
          <w:divBdr>
            <w:top w:val="none" w:sz="0" w:space="0" w:color="auto"/>
            <w:left w:val="none" w:sz="0" w:space="0" w:color="auto"/>
            <w:bottom w:val="none" w:sz="0" w:space="0" w:color="auto"/>
            <w:right w:val="none" w:sz="0" w:space="0" w:color="auto"/>
          </w:divBdr>
        </w:div>
        <w:div w:id="17729738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9EF62B87021448D745F43C4B11C16" ma:contentTypeVersion="22" ma:contentTypeDescription="Create a new document." ma:contentTypeScope="" ma:versionID="c4f4c75b41a74be3bc7eadaa1e08eaa0">
  <xsd:schema xmlns:xsd="http://www.w3.org/2001/XMLSchema" xmlns:xs="http://www.w3.org/2001/XMLSchema" xmlns:p="http://schemas.microsoft.com/office/2006/metadata/properties" xmlns:ns2="5a1bbd72-f46e-43f3-8f72-2623deb0c047" xmlns:ns3="10c4dcad-8d39-4939-b489-2456ead71196" targetNamespace="http://schemas.microsoft.com/office/2006/metadata/properties" ma:root="true" ma:fieldsID="19aeccfb4ad5f60af311e43ed47fa701" ns2:_="" ns3:_="">
    <xsd:import namespace="5a1bbd72-f46e-43f3-8f72-2623deb0c047"/>
    <xsd:import namespace="10c4dcad-8d39-4939-b489-2456ead71196"/>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bd72-f46e-43f3-8f72-2623deb0c047"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91e9d6-a12c-4c86-87cb-8721f0ea6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4dcad-8d39-4939-b489-2456ead71196"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0a597-f2ee-4da4-9caf-9ff717947869}" ma:internalName="TaxCatchAll" ma:showField="CatchAllData" ma:web="10c4dcad-8d39-4939-b489-2456ead71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7B11A-9C30-4855-BA7C-788A7A36AA3A}"/>
</file>

<file path=customXml/itemProps2.xml><?xml version="1.0" encoding="utf-8"?>
<ds:datastoreItem xmlns:ds="http://schemas.openxmlformats.org/officeDocument/2006/customXml" ds:itemID="{BEBC7C76-279E-4B70-9316-B8551989EA4D}"/>
</file>

<file path=docMetadata/LabelInfo.xml><?xml version="1.0" encoding="utf-8"?>
<clbl:labelList xmlns:clbl="http://schemas.microsoft.com/office/2020/mipLabelMetadata">
  <clbl:label id="{8277b9de-ec8d-46a4-9b63-4b30e2b6c9a1}" enabled="0" method="" siteId="{8277b9de-ec8d-46a4-9b63-4b30e2b6c9a1}"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DAO</dc:creator>
  <cp:keywords/>
  <dc:description/>
  <cp:lastModifiedBy>Van Anh Nguyen</cp:lastModifiedBy>
  <cp:revision>3</cp:revision>
  <dcterms:created xsi:type="dcterms:W3CDTF">2024-08-21T03:54:00Z</dcterms:created>
  <dcterms:modified xsi:type="dcterms:W3CDTF">2024-08-21T03:54:00Z</dcterms:modified>
</cp:coreProperties>
</file>